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01FFE"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E08C7BE">
      <w:pPr>
        <w:spacing w:line="220" w:lineRule="atLeast"/>
        <w:jc w:val="center"/>
        <w:outlineLvl w:val="0"/>
        <w:rPr>
          <w:rFonts w:hint="eastAsia"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7D7114A3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饼干</w:t>
      </w:r>
    </w:p>
    <w:p w14:paraId="377D53E6">
      <w:pPr>
        <w:spacing w:line="640" w:lineRule="exact"/>
        <w:ind w:firstLine="480" w:firstLineChars="150"/>
        <w:outlineLvl w:val="1"/>
        <w:rPr>
          <w:rFonts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（一）抽检依据</w:t>
      </w:r>
    </w:p>
    <w:p w14:paraId="4E8153F2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7100-2015《食品安全国家标准 饼干》等标准及产品明示标准和指标的要求。</w:t>
      </w:r>
    </w:p>
    <w:p w14:paraId="3159C0DF">
      <w:pPr>
        <w:spacing w:line="640" w:lineRule="exact"/>
        <w:ind w:firstLine="480" w:firstLineChars="150"/>
        <w:outlineLvl w:val="1"/>
        <w:rPr>
          <w:rFonts w:asci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（二）检验项目</w:t>
      </w:r>
    </w:p>
    <w:p w14:paraId="7E7DC48B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豆芽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过氧化值(以脂肪计)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酸价(以脂肪计)(KOH)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2CAE1E2E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 w14:paraId="7E2898E9">
      <w:pPr>
        <w:spacing w:line="640" w:lineRule="exact"/>
        <w:ind w:firstLine="480" w:firstLineChars="150"/>
        <w:outlineLvl w:val="1"/>
        <w:rPr>
          <w:rFonts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（一）抽检依据</w:t>
      </w:r>
    </w:p>
    <w:p w14:paraId="069C018B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14934-2016《食品安全国家标准 消毒餐(饮)具》等标准及产品明示标准和指标的要求。</w:t>
      </w:r>
    </w:p>
    <w:p w14:paraId="757312DA">
      <w:pPr>
        <w:spacing w:line="640" w:lineRule="exact"/>
        <w:ind w:firstLine="480" w:firstLineChars="150"/>
        <w:outlineLvl w:val="1"/>
        <w:rPr>
          <w:rFonts w:asci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（二）检验项目</w:t>
      </w:r>
    </w:p>
    <w:p w14:paraId="35E5CEB9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复用餐饮具(餐馆自行消毒)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阴离子合成洗涤剂(以十二烷基苯磺酸钠计)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733C2B42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淀粉及淀粉制品</w:t>
      </w:r>
    </w:p>
    <w:p w14:paraId="370D51FD">
      <w:pPr>
        <w:spacing w:line="640" w:lineRule="exact"/>
        <w:ind w:firstLine="480" w:firstLineChars="150"/>
        <w:outlineLvl w:val="1"/>
        <w:rPr>
          <w:rFonts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（一）抽检依据</w:t>
      </w:r>
    </w:p>
    <w:p w14:paraId="75530B79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 w14:paraId="3E973500">
      <w:pPr>
        <w:spacing w:line="640" w:lineRule="exact"/>
        <w:ind w:firstLine="480" w:firstLineChars="150"/>
        <w:outlineLvl w:val="1"/>
        <w:rPr>
          <w:rFonts w:asci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（二）检验项目</w:t>
      </w:r>
    </w:p>
    <w:p w14:paraId="02030FD1"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粉丝粉条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5285F2FB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乳制品</w:t>
      </w:r>
    </w:p>
    <w:p w14:paraId="7D0BEC82">
      <w:pPr>
        <w:spacing w:line="640" w:lineRule="exact"/>
        <w:ind w:firstLine="480" w:firstLineChars="150"/>
        <w:outlineLvl w:val="1"/>
        <w:rPr>
          <w:rFonts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（一）抽检依据</w:t>
      </w:r>
    </w:p>
    <w:p w14:paraId="02B194BF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25190-2010《食品安全国家标准 灭菌乳》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2011年第10号《关于三聚氰胺在食品中的限量值的公告》等标准及产品明示标准和指标的要求。</w:t>
      </w:r>
    </w:p>
    <w:p w14:paraId="01D63C17">
      <w:pPr>
        <w:spacing w:line="640" w:lineRule="exact"/>
        <w:ind w:firstLine="480" w:firstLineChars="150"/>
        <w:outlineLvl w:val="1"/>
        <w:rPr>
          <w:rFonts w:asci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（二）检验项目</w:t>
      </w:r>
    </w:p>
    <w:p w14:paraId="143F0440"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灭菌乳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脂肪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丙二醇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三聚氰胺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蛋白质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酸度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2DE3BB7E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 w14:paraId="63D400FD">
      <w:pPr>
        <w:spacing w:line="640" w:lineRule="exact"/>
        <w:ind w:firstLine="480" w:firstLineChars="150"/>
        <w:outlineLvl w:val="1"/>
        <w:rPr>
          <w:rFonts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（一）抽检依据</w:t>
      </w:r>
    </w:p>
    <w:p w14:paraId="7FB1B56F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关于豆芽生产过程中禁止使用6-苄基腺嘌呤等物质的公告(2015 年第 11 号)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22556-2008《豆芽卫生标准》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2763.1-2022《食品安全国家标准 食品中2,4-滴丁酸钠盐等112种农药最大残留限量》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31650.1-2022《食品安全国家标准 食品中41种兽药最大残留限量》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第250号《食品动物中禁止使用的药品及其他化合物清单》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19300-2014《食品安全国家标准 坚果与籽类食品》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2761-2017《食品安全国家标准 食品中真菌毒素限量》等标准及产品明示标准和指标的要求。</w:t>
      </w:r>
    </w:p>
    <w:p w14:paraId="76B7BF47">
      <w:pPr>
        <w:spacing w:line="640" w:lineRule="exact"/>
        <w:ind w:firstLine="480" w:firstLineChars="150"/>
        <w:outlineLvl w:val="1"/>
        <w:rPr>
          <w:rFonts w:asci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（二）检验项目</w:t>
      </w:r>
    </w:p>
    <w:p w14:paraId="691E0CEB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菠菜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毒死蜱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腐霉利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甲拌磷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氯氟氰菊酯和高效氯氟氰菊酯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氯氰菊酯和高效氯氰菊酯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79FF08B9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菜豆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毒死蜱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克百威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氯氟氰菊酯和高效氯氟氰菊酯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水胺硫磷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乙酰甲胺磷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7BB9C49D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氯唑磷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苯醚甲环唑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氧乐果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水胺硫磷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三唑磷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联苯菊酯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丙溴磷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427F8E7E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葱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毒死蜱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甲拌磷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克百威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氯氟氰菊酯和高效氯氟氰菊酯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噻虫嗪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水胺硫磷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 w14:paraId="3658FD0D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豆芽的抽检项目包括总汞(以Hg计)、4-氯苯氧乙酸钠(以4-氯苯氧乙酸计)、6-苄基腺嘌呤(6-BA)、亚硫酸盐(以SO₂计)；</w:t>
      </w:r>
    </w:p>
    <w:p w14:paraId="10E25D69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番茄的抽检项目包括敌敌畏、毒死蜱、腐霉利、氯氟氰菊酯和高效氯氟氰菊酯、烯酰吗啉、噻虫嗪；</w:t>
      </w:r>
    </w:p>
    <w:p w14:paraId="3714ADC9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柑、橘的抽检项目包括苯醚甲环唑、丙溴磷、联苯菊酯、水胺硫磷、氧乐果、毒死蜱；</w:t>
      </w:r>
    </w:p>
    <w:p w14:paraId="748A2E07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鸡蛋的抽检项目包括地美硝唑、恩诺沙星、甲硝唑、氯霉素、氟苯尼考；</w:t>
      </w:r>
    </w:p>
    <w:p w14:paraId="7C3D7D29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姜的抽检项目包括敌敌畏、毒死蜱、二氧化硫残留量、甲拌磷、噻虫胺、噻虫嗪；</w:t>
      </w:r>
    </w:p>
    <w:p w14:paraId="6B19D196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结球甘蓝的抽检项目包括毒死蜱、克百威、乐果、噻虫嗪、氧乐果；</w:t>
      </w:r>
    </w:p>
    <w:p w14:paraId="2E38E417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韭菜的抽检项目包括敌敌畏、毒死蜱、多菌灵、腐霉利、克百威、水胺硫磷；</w:t>
      </w:r>
    </w:p>
    <w:p w14:paraId="68E21A37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辣椒的抽检项目包括敌敌畏、啶虫脒、毒死蜱、联苯菊酯、噻虫胺、水胺硫磷；</w:t>
      </w:r>
    </w:p>
    <w:p w14:paraId="6E1B8629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芹菜的抽检项目包括敌敌畏、毒死蜱、甲拌磷、克百威、噻虫胺、水胺硫磷；</w:t>
      </w:r>
    </w:p>
    <w:p w14:paraId="5F5C3F56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生干籽类的抽检项目包括酸价(以脂肪计)(KOH)、过氧化值(以脂肪计)、镉(以Cd计)、黄曲霉毒素B₁；</w:t>
      </w:r>
    </w:p>
    <w:p w14:paraId="27F203DC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鲜食用菌的抽检项目包括百菌清、氯氟氰菊酯和高效氯氟氰菊酯、氯氰菊酯和高效氯氰菊酯；</w:t>
      </w:r>
    </w:p>
    <w:p w14:paraId="788DBFF7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油麦菜的抽检项目包括毒死蜱、甲拌磷、克百威、氯氟氰菊酯和高效氯氟氰菊酯、水胺硫磷。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205C8"/>
    <w:multiLevelType w:val="singleLevel"/>
    <w:tmpl w:val="8CF205C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95100DB"/>
    <w:multiLevelType w:val="singleLevel"/>
    <w:tmpl w:val="A95100D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" w:hAnsi="仿宋" w:eastAsia="仿宋" w:cs="仿宋"/>
        <w:b w:val="0"/>
        <w:bCs w:val="0"/>
        <w:sz w:val="32"/>
        <w:szCs w:val="32"/>
      </w:rPr>
    </w:lvl>
  </w:abstractNum>
  <w:abstractNum w:abstractNumId="3">
    <w:nsid w:val="CB32AEE5"/>
    <w:multiLevelType w:val="singleLevel"/>
    <w:tmpl w:val="CB32AE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1BF8E91B"/>
    <w:multiLevelType w:val="singleLevel"/>
    <w:tmpl w:val="1BF8E91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64C0E27"/>
    <w:rsid w:val="06820CAF"/>
    <w:rsid w:val="0867275E"/>
    <w:rsid w:val="12280BBF"/>
    <w:rsid w:val="13ED2AE1"/>
    <w:rsid w:val="15033573"/>
    <w:rsid w:val="1CAE0E9A"/>
    <w:rsid w:val="25FF6C94"/>
    <w:rsid w:val="28F67D60"/>
    <w:rsid w:val="2A2348FB"/>
    <w:rsid w:val="2F4D3910"/>
    <w:rsid w:val="2F685C59"/>
    <w:rsid w:val="343A7F4B"/>
    <w:rsid w:val="36293B64"/>
    <w:rsid w:val="37160B67"/>
    <w:rsid w:val="40476DAC"/>
    <w:rsid w:val="4180507D"/>
    <w:rsid w:val="42FD4FD1"/>
    <w:rsid w:val="4B4174BC"/>
    <w:rsid w:val="4B681523"/>
    <w:rsid w:val="55F85053"/>
    <w:rsid w:val="57160009"/>
    <w:rsid w:val="5E445DC2"/>
    <w:rsid w:val="5E9C110E"/>
    <w:rsid w:val="61C562F5"/>
    <w:rsid w:val="646B7DEF"/>
    <w:rsid w:val="66283CDE"/>
    <w:rsid w:val="6FA03ABD"/>
    <w:rsid w:val="760A20E2"/>
    <w:rsid w:val="7BA64E56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5</Pages>
  <Words>1036</Words>
  <Characters>1142</Characters>
  <Lines>18</Lines>
  <Paragraphs>5</Paragraphs>
  <TotalTime>26</TotalTime>
  <ScaleCrop>false</ScaleCrop>
  <LinksUpToDate>false</LinksUpToDate>
  <CharactersWithSpaces>1160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Administrator</cp:lastModifiedBy>
  <dcterms:modified xsi:type="dcterms:W3CDTF">2024-10-16T03:28:23Z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84DA94730D854FD0B388C29631543B47</vt:lpwstr>
  </property>
</Properties>
</file>