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C007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ind w:right="0" w:rightChars="0"/>
        <w:jc w:val="left"/>
        <w:textAlignment w:val="auto"/>
        <w:outlineLvl w:val="9"/>
        <w:rPr>
          <w:rFonts w:ascii="仿宋_GB2312" w:hAnsi="黑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</w:p>
    <w:p w14:paraId="4C679E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leftChars="0" w:right="0" w:rightChars="0" w:firstLine="880" w:firstLineChars="200"/>
        <w:jc w:val="center"/>
        <w:textAlignment w:val="auto"/>
        <w:outlineLvl w:val="9"/>
        <w:rPr>
          <w:rFonts w:hint="eastAsia" w:ascii="方正小标宋简体" w:hAnsi="Times New Roman" w:eastAsia="方正小标宋简体" w:cs="方正小标宋简体"/>
          <w:b w:val="0"/>
          <w:bCs w:val="0"/>
          <w:color w:val="000000"/>
          <w:sz w:val="44"/>
          <w:szCs w:val="44"/>
        </w:rPr>
      </w:pPr>
      <w:r>
        <w:rPr>
          <w:rFonts w:hint="eastAsia" w:ascii="方正小标宋简体" w:hAnsi="Times New Roman" w:eastAsia="方正小标宋简体" w:cs="方正小标宋简体"/>
          <w:b w:val="0"/>
          <w:bCs w:val="0"/>
          <w:color w:val="000000"/>
          <w:sz w:val="44"/>
          <w:szCs w:val="44"/>
        </w:rPr>
        <w:t>本次检验项目</w:t>
      </w:r>
    </w:p>
    <w:p w14:paraId="5BD98D7E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一、饼干</w:t>
      </w:r>
    </w:p>
    <w:p w14:paraId="36CB9C8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一）抽检依据</w:t>
      </w:r>
    </w:p>
    <w:p w14:paraId="4A2F96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抽检依据是GB 2760-2014《食品安全国家标准 食品添加剂使用标准》,GB 7100-2015《食品安全国家标准 饼干》,GB 29921-2021《食品安全国家标准 预包装食品中致病菌限量》标准和指标的要求。</w:t>
      </w:r>
    </w:p>
    <w:p w14:paraId="0449419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（二）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检验项目</w:t>
      </w:r>
    </w:p>
    <w:p w14:paraId="79A018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饼干的抽检项目包括山梨酸及其钾盐(以山梨酸计),糖精钠(以糖精计),脱氢乙酸及其钠盐(以脱氢乙酸计),铝的残留量(干样品，以Al计),甜蜜素(以环己基氨基磺酸计),菌落总数,大肠菌群,金黄色葡萄球菌,沙门氏菌,霉菌。</w:t>
      </w:r>
    </w:p>
    <w:p w14:paraId="04C299E9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二、茶叶及相关制品</w:t>
      </w:r>
    </w:p>
    <w:p w14:paraId="1842F23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一）抽检依据</w:t>
      </w:r>
    </w:p>
    <w:p w14:paraId="71E454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抽检依据是GB 2763-2021《食品安全国家标准 食品中农药最大残留限量》标准和指标的要求。</w:t>
      </w:r>
    </w:p>
    <w:p w14:paraId="1E88F86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（二）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检验项目</w:t>
      </w:r>
    </w:p>
    <w:p w14:paraId="1409F0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茶叶及相关制品的抽检项目包括吡虫啉,甲拌磷,克百威,水胺硫磷,氧乐果,毒死蜱,啶虫脒。</w:t>
      </w:r>
    </w:p>
    <w:p w14:paraId="1D63CA5A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firstLine="640" w:firstLineChars="200"/>
        <w:textAlignment w:val="auto"/>
        <w:rPr>
          <w:rFonts w:hint="default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三、调味品</w:t>
      </w:r>
    </w:p>
    <w:p w14:paraId="33ED60D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一）抽检依据</w:t>
      </w:r>
    </w:p>
    <w:p w14:paraId="683BFC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抽检依据是Q/XZY 0004S-2023《芝麻调味油》,GQ/XZY 0001S-2024《调味油》标准和指标的要求。</w:t>
      </w:r>
    </w:p>
    <w:p w14:paraId="53E8005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（二）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检验项目</w:t>
      </w:r>
    </w:p>
    <w:p w14:paraId="43C247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调味品的抽检项目包括碘强化剂(以I计),铅(以Pb计),总砷(以As计),亚铁氰化钾(以[Fe(CN)6]4-计),苯甲酸及其钠盐(以苯甲酸计),山梨酸及其钾盐(以山梨酸计),脱氢乙酸及其钠盐(以脱氢乙酸计),防腐剂混合使用时各自用量占其最大使用量的比例之和,甜蜜素(以环己基氨基磺酸计),罂粟碱,吗啡,可待因,那可丁,谷氨酸。</w:t>
      </w:r>
    </w:p>
    <w:p w14:paraId="72F71F21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四、方便食品</w:t>
      </w:r>
    </w:p>
    <w:p w14:paraId="4976389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一）抽检依据</w:t>
      </w:r>
    </w:p>
    <w:p w14:paraId="73AAD1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抽检依据是GB 17400-2015《食品安全国家标准 方便面》标准和指标的要求。</w:t>
      </w:r>
    </w:p>
    <w:p w14:paraId="7D5E3E6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（二）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检验项目</w:t>
      </w:r>
    </w:p>
    <w:p w14:paraId="70E5388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方便食品的抽检项目包括菌落总数,大肠菌群。</w:t>
      </w:r>
    </w:p>
    <w:p w14:paraId="47A22CF1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firstLine="640" w:firstLineChars="200"/>
        <w:textAlignment w:val="auto"/>
        <w:rPr>
          <w:rFonts w:hint="default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五、酒类</w:t>
      </w:r>
    </w:p>
    <w:p w14:paraId="556E570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一）抽检依据</w:t>
      </w:r>
    </w:p>
    <w:p w14:paraId="474EEF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抽检依据是GB/T 4927-2008《啤酒》,GB 2758-2012《食品安全国家标准 发酵酒及其配制酒》,GB 2762-2022《食品安全国家标准 食品中污染物限量》,GB 2757-2012《食品安全国家标准 蒸馏酒及其配制酒》,GB 2760-2014《食品安全国家标准 食品添加剂使用标准》,GB/T 15037-2006《葡萄酒》标准和指标的要求。</w:t>
      </w:r>
    </w:p>
    <w:p w14:paraId="3EFF979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（二）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检验项目</w:t>
      </w:r>
    </w:p>
    <w:p w14:paraId="48C04BB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酒类的抽检项目包括酒精度,铅(以Pb计),甲醇,氰化物(以HCN计),糖精钠(以糖精计),甜蜜素(以环己基氨基磺酸计),三氯蔗糖,苯甲酸及其钠盐(以苯甲酸计),山梨酸及其钾盐(以山梨酸计),甲醛。</w:t>
      </w:r>
    </w:p>
    <w:p w14:paraId="407BC65E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六、冷冻饮品</w:t>
      </w:r>
    </w:p>
    <w:p w14:paraId="1C41A45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一）抽检依据</w:t>
      </w:r>
    </w:p>
    <w:p w14:paraId="277AEB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抽检依据是GB/T 31114-2014《冷冻饮品 冰淇淋》,GB 2760-2014《食品安全国家标准 食品添加剂使用标准》,GB 2759-2015《食品安全国家标准 冷冻饮品和制作料》,GB 29921-2021《食品安全国家标准 预包装食品中致病菌限量》标准和指标的要求。</w:t>
      </w:r>
    </w:p>
    <w:p w14:paraId="68E7C56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（二）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检验项目</w:t>
      </w:r>
    </w:p>
    <w:p w14:paraId="0BD968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冷冻饮品的抽检项目包括蛋白质,甜蜜素(以环己基氨基磺酸计),糖精钠(以糖精计),菌落总数,大肠菌群,沙门氏菌,单核细胞增生李斯特氏菌。</w:t>
      </w:r>
    </w:p>
    <w:p w14:paraId="548D2198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七、肉制品</w:t>
      </w:r>
    </w:p>
    <w:p w14:paraId="25DD618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一）抽检依据</w:t>
      </w:r>
    </w:p>
    <w:p w14:paraId="4B0F24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抽检依据是GB 2760-2014《食品安全国家标准 食品添加剂使用标准》,整顿办函〔2011〕1号《食品中可能违法添加的非食用物质和易滥用的食品添加剂品种名单（第五批）》,GB 2726-2016《食品安全国家标准 熟肉制品》,GB 29921-2021《食品安全国家标准 预包装食品中致病菌限量》,GB 2762-2022《食品安全国家标准 食品中污染物限量》标准和指标的要求。</w:t>
      </w:r>
    </w:p>
    <w:p w14:paraId="5B3EEA7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（二）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检验项目</w:t>
      </w:r>
    </w:p>
    <w:p w14:paraId="4D1959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肉制品的抽检项目包括铬(以Cr计),总砷(以As计),亚硝酸盐(以亚硝酸钠计),苯甲酸及其钠盐(以苯甲酸计),山梨酸及其钾盐(以山梨酸计),防腐剂混合使用时各自用量占其最大使用量的比例之和,胭脂红,糖精钠(以糖精计),菌落总数,大肠菌群,沙门氏菌,金黄色葡萄球菌,单核细胞增生李斯特氏菌,氯霉素。</w:t>
      </w:r>
    </w:p>
    <w:p w14:paraId="285BD84E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八、食用油、油脂及其制品</w:t>
      </w:r>
    </w:p>
    <w:p w14:paraId="13110B2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一）抽检依据</w:t>
      </w:r>
    </w:p>
    <w:p w14:paraId="194AD4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抽检依据是GB/T 8233-2018《芝麻油》,GB 2716-2018《食品安全国家标准 植物油》,GB 2760-2014《食品安全国家标准 食品添加剂使用标准》标准和指标的要求。</w:t>
      </w:r>
    </w:p>
    <w:p w14:paraId="5393D93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（二）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检验项目</w:t>
      </w:r>
    </w:p>
    <w:p w14:paraId="5FBFD2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食用油、油脂及其制品的抽检项目包括酸价(以KOH计),过氧化值,溶剂残留量,乙基麦芽酚。</w:t>
      </w:r>
    </w:p>
    <w:p w14:paraId="44A26BC0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九、薯类和膨化食品</w:t>
      </w:r>
    </w:p>
    <w:p w14:paraId="00B2D3F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一）抽检依据</w:t>
      </w:r>
    </w:p>
    <w:p w14:paraId="1EE8D0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抽检依据是GB 17401-2014《食品安全国家标准 膨化食品》,GB 2761-2017《食品安全国家标准 食品中真菌毒素限量》,GB 2760-2014《食品安全国家标准 食品添加剂使用标准》标准和指标的要求。</w:t>
      </w:r>
    </w:p>
    <w:p w14:paraId="088F237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（二）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检验项目</w:t>
      </w:r>
    </w:p>
    <w:p w14:paraId="5DC659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薯类和膨化食品的抽检项目包括酸价(以脂肪计)(KOH),过氧化值(以脂肪计),黄曲霉毒素B₁,糖精钠(以糖精计),苯甲酸及其钠盐(以苯甲酸计),山梨酸及其钾盐(以山梨酸计)。</w:t>
      </w:r>
    </w:p>
    <w:p w14:paraId="04D099D9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十、速冻食品</w:t>
      </w:r>
    </w:p>
    <w:p w14:paraId="6537A0E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一）抽检依据</w:t>
      </w:r>
    </w:p>
    <w:p w14:paraId="772876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抽检依据是GB 2762-2022《食品安全国家标准 食品中污染物限量》,整顿办函〔2011〕1号《食品中可能违法添加的非食用物质和易滥用的食品添加剂品种名单（第五批）》标准和指标的要求。</w:t>
      </w:r>
    </w:p>
    <w:p w14:paraId="334031C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（二）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检验项目</w:t>
      </w:r>
    </w:p>
    <w:p w14:paraId="7C2889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速冻食品的抽检项目包括铅(以Pb计),铬(以Cr计),氯霉素。</w:t>
      </w:r>
    </w:p>
    <w:p w14:paraId="3EAFA584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</w:p>
    <w:p w14:paraId="16AD9FCE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十一、糖果制品</w:t>
      </w:r>
    </w:p>
    <w:p w14:paraId="13969E4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一）抽检依据</w:t>
      </w:r>
    </w:p>
    <w:p w14:paraId="5F98B6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抽检依据是GB 2762-2022《食品安全国家标准 食品中污染物限量》,GB 29921-2021《食品安全国家标准 预包装食品中致病菌限量》标准和指标的要求。</w:t>
      </w:r>
    </w:p>
    <w:p w14:paraId="345EAD4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（二）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检验项目</w:t>
      </w:r>
    </w:p>
    <w:p w14:paraId="5A917A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糖果制品的抽检项目包括铅(以Pb计),沙门氏菌。</w:t>
      </w:r>
    </w:p>
    <w:p w14:paraId="7C19E46E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十二、饮料</w:t>
      </w:r>
    </w:p>
    <w:p w14:paraId="57AF50B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一）抽检依据</w:t>
      </w:r>
    </w:p>
    <w:p w14:paraId="497CF0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抽检依据是公告2011年第10号《关于三聚氰胺在食品中的限量值的公告》,GB 2760-2014《食品安全国家标准 食品添加剂使用标准》,GB 7101-2022《食品安全国家标准 饮料》,GB 17323-1998《瓶装饮用纯净水》,GB 2762-2022《食品安全国家标准 食品中污染物限量》,GB 19298-2014《食品安全国家标准 包装饮用水》,GB 8537-2018《食品安全国家标准 饮用天然矿泉水》,GB/T 21732-2008《含乳饮料》标准和指标的要求。</w:t>
      </w:r>
    </w:p>
    <w:p w14:paraId="0236267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（二）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检验项目</w:t>
      </w:r>
    </w:p>
    <w:p w14:paraId="5DBA79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饮料的抽检项目包括三聚氰胺,脱氢乙酸及其钠盐(以脱氢乙酸计),菌落总数,大肠菌群,电导率(25±1℃),亚硝酸盐(以NO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vertAlign w:val="superscript"/>
          <w:lang w:val="en-US" w:eastAsia="zh-CN" w:bidi="ar-SA"/>
          <w14:textFill>
            <w14:solidFill>
              <w14:schemeClr w14:val="tx1"/>
            </w14:solidFill>
          </w14:textFill>
        </w:rPr>
        <w:t>2-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计),余氯(游离氯),溴酸盐,铜绿假单胞菌,偏硅酸,镍,硝酸盐(以NO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vertAlign w:val="superscript"/>
          <w:lang w:val="en-US" w:eastAsia="zh-CN" w:bidi="ar-SA"/>
          <w14:textFill>
            <w14:solidFill>
              <w14:schemeClr w14:val="tx1"/>
            </w14:solidFill>
          </w14:textFill>
        </w:rPr>
        <w:t>3-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计),蛋白质,脱氢乙酸及其钠盐(以脱氢乙酸计)。</w:t>
      </w:r>
    </w:p>
    <w:p w14:paraId="7D5FFC92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十三、食用农产品</w:t>
      </w:r>
    </w:p>
    <w:p w14:paraId="49AC012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一）抽检依据</w:t>
      </w:r>
    </w:p>
    <w:p w14:paraId="213930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抽检依据是GB 2763-2021《食品安全国家标准 食品中农药最大残留限量》,GB 31650.1-2022《食品安全国家标准 食品中41种兽药最大残留限量》,GB 31650-2019《食品安全国家标准 食品中兽药最大残留限量》,农业农村部公告第250号《食品动物中禁止使用的药品及其他化合物清单》标准和指标的要求。</w:t>
      </w:r>
    </w:p>
    <w:p w14:paraId="069DE23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（二）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检验项目</w:t>
      </w:r>
    </w:p>
    <w:p w14:paraId="733A53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left="0" w:leftChars="0" w:right="0" w:rightChars="0" w:firstLine="640" w:firstLineChars="200"/>
        <w:textAlignment w:val="auto"/>
        <w:outlineLvl w:val="9"/>
        <w:rPr>
          <w:rFonts w:hint="default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食用农产品的抽检项目包括克百威,氧乐果,氟虫腈,甲胺磷,吡虫啉,噻虫嗪,噻虫胺,腈苯唑,吡唑醚菌酯,多菌灵,苯醚甲环唑,毒死蜱,水胺硫磷,苯醚甲环唑,三唑磷,倍硫磷,灭蝇胺,啶虫脒,腐霉利,氯氟氰菊酯和高效氯氟氰菊酯,甲拌磷,乙酰甲胺磷,氧氟沙星,甲氧苄啶,恩诺沙星,氟苯尼考,氯霉素,五氯酚酸钠（以五氯酚计）,克伦特罗,莱克多巴胺,沙丁胺醇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Q3NzdhNzVjZGI4NzJmZTVmMWViZGJlM2NiZGQ0YzgifQ=="/>
  </w:docVars>
  <w:rsids>
    <w:rsidRoot w:val="5214018F"/>
    <w:rsid w:val="000749E3"/>
    <w:rsid w:val="001570FF"/>
    <w:rsid w:val="004D5BB2"/>
    <w:rsid w:val="00540951"/>
    <w:rsid w:val="00675481"/>
    <w:rsid w:val="00954C67"/>
    <w:rsid w:val="00CD7185"/>
    <w:rsid w:val="00D074CA"/>
    <w:rsid w:val="00D23242"/>
    <w:rsid w:val="00F46D15"/>
    <w:rsid w:val="012C2953"/>
    <w:rsid w:val="016F283F"/>
    <w:rsid w:val="01E23011"/>
    <w:rsid w:val="01E63A12"/>
    <w:rsid w:val="020E3E06"/>
    <w:rsid w:val="021D673F"/>
    <w:rsid w:val="022D0396"/>
    <w:rsid w:val="022E44A8"/>
    <w:rsid w:val="02421D02"/>
    <w:rsid w:val="02785724"/>
    <w:rsid w:val="028B18FB"/>
    <w:rsid w:val="030D40BE"/>
    <w:rsid w:val="0321400D"/>
    <w:rsid w:val="032C298F"/>
    <w:rsid w:val="03653EFA"/>
    <w:rsid w:val="03A05F93"/>
    <w:rsid w:val="03A82039"/>
    <w:rsid w:val="03A83142"/>
    <w:rsid w:val="03B96A9D"/>
    <w:rsid w:val="03ED1C36"/>
    <w:rsid w:val="04387860"/>
    <w:rsid w:val="04406715"/>
    <w:rsid w:val="047168CE"/>
    <w:rsid w:val="047D47E5"/>
    <w:rsid w:val="04860FD8"/>
    <w:rsid w:val="04B9652E"/>
    <w:rsid w:val="050C11E4"/>
    <w:rsid w:val="0517001B"/>
    <w:rsid w:val="05184F9C"/>
    <w:rsid w:val="052851DF"/>
    <w:rsid w:val="05461B09"/>
    <w:rsid w:val="054B35C3"/>
    <w:rsid w:val="055F2BCB"/>
    <w:rsid w:val="0560706F"/>
    <w:rsid w:val="05710B79"/>
    <w:rsid w:val="0581418E"/>
    <w:rsid w:val="05BB159A"/>
    <w:rsid w:val="05C55124"/>
    <w:rsid w:val="05E975CD"/>
    <w:rsid w:val="05F15F19"/>
    <w:rsid w:val="06021ED4"/>
    <w:rsid w:val="063C518D"/>
    <w:rsid w:val="06684A1B"/>
    <w:rsid w:val="06AD62E4"/>
    <w:rsid w:val="06D80E87"/>
    <w:rsid w:val="07020906"/>
    <w:rsid w:val="070C63F7"/>
    <w:rsid w:val="070F5225"/>
    <w:rsid w:val="071C5217"/>
    <w:rsid w:val="071D1F9D"/>
    <w:rsid w:val="072B0FB7"/>
    <w:rsid w:val="07495DD7"/>
    <w:rsid w:val="075C3866"/>
    <w:rsid w:val="07632E46"/>
    <w:rsid w:val="07681596"/>
    <w:rsid w:val="07697D31"/>
    <w:rsid w:val="0775588F"/>
    <w:rsid w:val="07787340"/>
    <w:rsid w:val="079060A6"/>
    <w:rsid w:val="079F3F13"/>
    <w:rsid w:val="07BB03F8"/>
    <w:rsid w:val="07C531B9"/>
    <w:rsid w:val="07E01BEF"/>
    <w:rsid w:val="07F77481"/>
    <w:rsid w:val="08132A1F"/>
    <w:rsid w:val="0839458A"/>
    <w:rsid w:val="083E4D1A"/>
    <w:rsid w:val="089D1D38"/>
    <w:rsid w:val="08D704B6"/>
    <w:rsid w:val="09150170"/>
    <w:rsid w:val="091D4028"/>
    <w:rsid w:val="09216B15"/>
    <w:rsid w:val="092C7268"/>
    <w:rsid w:val="09335E74"/>
    <w:rsid w:val="0946583B"/>
    <w:rsid w:val="097035F9"/>
    <w:rsid w:val="09764EF6"/>
    <w:rsid w:val="097B5C6A"/>
    <w:rsid w:val="098A46BA"/>
    <w:rsid w:val="09912272"/>
    <w:rsid w:val="09956371"/>
    <w:rsid w:val="09A11A04"/>
    <w:rsid w:val="09B25792"/>
    <w:rsid w:val="09C120A6"/>
    <w:rsid w:val="09D67525"/>
    <w:rsid w:val="09E43207"/>
    <w:rsid w:val="09E55D95"/>
    <w:rsid w:val="0A1B388F"/>
    <w:rsid w:val="0A2D3298"/>
    <w:rsid w:val="0A463AC2"/>
    <w:rsid w:val="0A481C88"/>
    <w:rsid w:val="0A8235E3"/>
    <w:rsid w:val="0A9E04B3"/>
    <w:rsid w:val="0ACC485F"/>
    <w:rsid w:val="0AD31746"/>
    <w:rsid w:val="0AF3003D"/>
    <w:rsid w:val="0AF535E5"/>
    <w:rsid w:val="0AFD787B"/>
    <w:rsid w:val="0B5C2086"/>
    <w:rsid w:val="0B600C4C"/>
    <w:rsid w:val="0B7945B7"/>
    <w:rsid w:val="0B995089"/>
    <w:rsid w:val="0BA53A2D"/>
    <w:rsid w:val="0BA92DF2"/>
    <w:rsid w:val="0BBA4FFF"/>
    <w:rsid w:val="0BE04C77"/>
    <w:rsid w:val="0BE43E2A"/>
    <w:rsid w:val="0C010239"/>
    <w:rsid w:val="0C1A6AC1"/>
    <w:rsid w:val="0C252478"/>
    <w:rsid w:val="0C3F4270"/>
    <w:rsid w:val="0C4A3C46"/>
    <w:rsid w:val="0C815953"/>
    <w:rsid w:val="0C8F023A"/>
    <w:rsid w:val="0C9D2956"/>
    <w:rsid w:val="0CDD2D53"/>
    <w:rsid w:val="0D2069DF"/>
    <w:rsid w:val="0D466B4A"/>
    <w:rsid w:val="0D5A5F3B"/>
    <w:rsid w:val="0D613984"/>
    <w:rsid w:val="0D8A05A5"/>
    <w:rsid w:val="0DF96685"/>
    <w:rsid w:val="0E100F06"/>
    <w:rsid w:val="0E1514B9"/>
    <w:rsid w:val="0E2B5D40"/>
    <w:rsid w:val="0E67321C"/>
    <w:rsid w:val="0E6A2343"/>
    <w:rsid w:val="0E7A45F8"/>
    <w:rsid w:val="0EEA79A9"/>
    <w:rsid w:val="0EF72EE7"/>
    <w:rsid w:val="0F0346BF"/>
    <w:rsid w:val="0F040A6B"/>
    <w:rsid w:val="0FB5684A"/>
    <w:rsid w:val="0FEE0CFB"/>
    <w:rsid w:val="10112022"/>
    <w:rsid w:val="1045758D"/>
    <w:rsid w:val="104B26C9"/>
    <w:rsid w:val="105A4FE9"/>
    <w:rsid w:val="10657924"/>
    <w:rsid w:val="106746E6"/>
    <w:rsid w:val="10833705"/>
    <w:rsid w:val="116756F8"/>
    <w:rsid w:val="116E2B13"/>
    <w:rsid w:val="117B0D8C"/>
    <w:rsid w:val="117B16DE"/>
    <w:rsid w:val="117B2B3A"/>
    <w:rsid w:val="118539B9"/>
    <w:rsid w:val="118E286E"/>
    <w:rsid w:val="11C421B8"/>
    <w:rsid w:val="11DF131B"/>
    <w:rsid w:val="11EC7058"/>
    <w:rsid w:val="11F51301"/>
    <w:rsid w:val="12480165"/>
    <w:rsid w:val="125D5148"/>
    <w:rsid w:val="1296785B"/>
    <w:rsid w:val="129F6F91"/>
    <w:rsid w:val="12C848AB"/>
    <w:rsid w:val="12CB4699"/>
    <w:rsid w:val="12CD5618"/>
    <w:rsid w:val="12E84200"/>
    <w:rsid w:val="12F157AA"/>
    <w:rsid w:val="131B6383"/>
    <w:rsid w:val="137C126F"/>
    <w:rsid w:val="13854144"/>
    <w:rsid w:val="13940B94"/>
    <w:rsid w:val="13AF5CC2"/>
    <w:rsid w:val="13F015BE"/>
    <w:rsid w:val="13FA41EA"/>
    <w:rsid w:val="14880877"/>
    <w:rsid w:val="148B7538"/>
    <w:rsid w:val="149A26EE"/>
    <w:rsid w:val="149C34F4"/>
    <w:rsid w:val="14E153AA"/>
    <w:rsid w:val="15001CD4"/>
    <w:rsid w:val="150736B4"/>
    <w:rsid w:val="15284D87"/>
    <w:rsid w:val="153243CE"/>
    <w:rsid w:val="154C6CC8"/>
    <w:rsid w:val="15A116FC"/>
    <w:rsid w:val="15C22CDB"/>
    <w:rsid w:val="15FD3D47"/>
    <w:rsid w:val="160E21CF"/>
    <w:rsid w:val="1618304E"/>
    <w:rsid w:val="163A5FB9"/>
    <w:rsid w:val="165E0034"/>
    <w:rsid w:val="16A6065A"/>
    <w:rsid w:val="16F0421D"/>
    <w:rsid w:val="170212D1"/>
    <w:rsid w:val="170535D2"/>
    <w:rsid w:val="172872C1"/>
    <w:rsid w:val="17760511"/>
    <w:rsid w:val="177C2D02"/>
    <w:rsid w:val="17A34C72"/>
    <w:rsid w:val="17DD2F38"/>
    <w:rsid w:val="17EC16D4"/>
    <w:rsid w:val="17F378CF"/>
    <w:rsid w:val="17F6593D"/>
    <w:rsid w:val="182279FE"/>
    <w:rsid w:val="18273A1C"/>
    <w:rsid w:val="18335F1D"/>
    <w:rsid w:val="183F0D66"/>
    <w:rsid w:val="18585984"/>
    <w:rsid w:val="1870323B"/>
    <w:rsid w:val="18BC23B6"/>
    <w:rsid w:val="18FE4A97"/>
    <w:rsid w:val="194523AC"/>
    <w:rsid w:val="19775094"/>
    <w:rsid w:val="197E58BE"/>
    <w:rsid w:val="19A30E80"/>
    <w:rsid w:val="19A70D77"/>
    <w:rsid w:val="19A76BC3"/>
    <w:rsid w:val="19F03B54"/>
    <w:rsid w:val="19FF786A"/>
    <w:rsid w:val="1A2F0966"/>
    <w:rsid w:val="1AAF7851"/>
    <w:rsid w:val="1AB05F4B"/>
    <w:rsid w:val="1AD427F6"/>
    <w:rsid w:val="1AF75928"/>
    <w:rsid w:val="1B0E67CD"/>
    <w:rsid w:val="1B291859"/>
    <w:rsid w:val="1B3430FA"/>
    <w:rsid w:val="1B574618"/>
    <w:rsid w:val="1BC31CAE"/>
    <w:rsid w:val="1C00080C"/>
    <w:rsid w:val="1C146065"/>
    <w:rsid w:val="1C716A9F"/>
    <w:rsid w:val="1C897843"/>
    <w:rsid w:val="1CB810E7"/>
    <w:rsid w:val="1D084092"/>
    <w:rsid w:val="1D0D4DE5"/>
    <w:rsid w:val="1D1814E8"/>
    <w:rsid w:val="1D6D3C7F"/>
    <w:rsid w:val="1D81772B"/>
    <w:rsid w:val="1D9239D8"/>
    <w:rsid w:val="1D9E052A"/>
    <w:rsid w:val="1DC9738A"/>
    <w:rsid w:val="1DD27F86"/>
    <w:rsid w:val="1DFB572F"/>
    <w:rsid w:val="1E036392"/>
    <w:rsid w:val="1E0C793C"/>
    <w:rsid w:val="1E1D1927"/>
    <w:rsid w:val="1E226EE3"/>
    <w:rsid w:val="1E566209"/>
    <w:rsid w:val="1E663053"/>
    <w:rsid w:val="1E8C6387"/>
    <w:rsid w:val="1EA23DFC"/>
    <w:rsid w:val="1EC45B21"/>
    <w:rsid w:val="1EC4748B"/>
    <w:rsid w:val="1EE00481"/>
    <w:rsid w:val="1F026649"/>
    <w:rsid w:val="1F0A67CA"/>
    <w:rsid w:val="1F1E5314"/>
    <w:rsid w:val="1F372797"/>
    <w:rsid w:val="1F625457"/>
    <w:rsid w:val="1F692FCA"/>
    <w:rsid w:val="1F751511"/>
    <w:rsid w:val="1F941997"/>
    <w:rsid w:val="1F9C4CF0"/>
    <w:rsid w:val="1FB21E1D"/>
    <w:rsid w:val="1FB738D7"/>
    <w:rsid w:val="1FC548F0"/>
    <w:rsid w:val="1FD44F9B"/>
    <w:rsid w:val="1FE23E82"/>
    <w:rsid w:val="1FF22B62"/>
    <w:rsid w:val="20112FE8"/>
    <w:rsid w:val="20963A24"/>
    <w:rsid w:val="20A35C0A"/>
    <w:rsid w:val="20A420AE"/>
    <w:rsid w:val="20A561E3"/>
    <w:rsid w:val="20C04A0E"/>
    <w:rsid w:val="20CB6D45"/>
    <w:rsid w:val="20D07FC1"/>
    <w:rsid w:val="20D60019"/>
    <w:rsid w:val="20F37442"/>
    <w:rsid w:val="21513573"/>
    <w:rsid w:val="216B0595"/>
    <w:rsid w:val="21725D08"/>
    <w:rsid w:val="2198627C"/>
    <w:rsid w:val="21A41C3A"/>
    <w:rsid w:val="21BE2CFB"/>
    <w:rsid w:val="21D24146"/>
    <w:rsid w:val="21DC7625"/>
    <w:rsid w:val="21E40288"/>
    <w:rsid w:val="220646A2"/>
    <w:rsid w:val="224A27E1"/>
    <w:rsid w:val="22877591"/>
    <w:rsid w:val="229078BB"/>
    <w:rsid w:val="22CC58EC"/>
    <w:rsid w:val="22E5250A"/>
    <w:rsid w:val="22ED5A2E"/>
    <w:rsid w:val="23021219"/>
    <w:rsid w:val="23072480"/>
    <w:rsid w:val="232E3EB1"/>
    <w:rsid w:val="23347161"/>
    <w:rsid w:val="23370DEF"/>
    <w:rsid w:val="23843AD1"/>
    <w:rsid w:val="23A45F21"/>
    <w:rsid w:val="23D031BA"/>
    <w:rsid w:val="23D633C1"/>
    <w:rsid w:val="240906B8"/>
    <w:rsid w:val="24682CCE"/>
    <w:rsid w:val="247B1377"/>
    <w:rsid w:val="24A037C0"/>
    <w:rsid w:val="24A75227"/>
    <w:rsid w:val="24A8310A"/>
    <w:rsid w:val="24BE3012"/>
    <w:rsid w:val="24C83E91"/>
    <w:rsid w:val="24D563FE"/>
    <w:rsid w:val="25276E09"/>
    <w:rsid w:val="25347AE6"/>
    <w:rsid w:val="253D662D"/>
    <w:rsid w:val="25563473"/>
    <w:rsid w:val="256F255E"/>
    <w:rsid w:val="25A16B19"/>
    <w:rsid w:val="25A20B86"/>
    <w:rsid w:val="25B61F3B"/>
    <w:rsid w:val="25C26B32"/>
    <w:rsid w:val="25FC0296"/>
    <w:rsid w:val="260A51AD"/>
    <w:rsid w:val="26211DC9"/>
    <w:rsid w:val="2629099F"/>
    <w:rsid w:val="26325A66"/>
    <w:rsid w:val="264A7B87"/>
    <w:rsid w:val="267918E7"/>
    <w:rsid w:val="267A0A51"/>
    <w:rsid w:val="267E6EFD"/>
    <w:rsid w:val="26850FD7"/>
    <w:rsid w:val="26B172D2"/>
    <w:rsid w:val="26C30DB4"/>
    <w:rsid w:val="26CC2EB0"/>
    <w:rsid w:val="26DB66EF"/>
    <w:rsid w:val="26ED34E2"/>
    <w:rsid w:val="26F1147D"/>
    <w:rsid w:val="26F64CE5"/>
    <w:rsid w:val="2706129B"/>
    <w:rsid w:val="27135897"/>
    <w:rsid w:val="275D6B12"/>
    <w:rsid w:val="2762632C"/>
    <w:rsid w:val="27B11FD3"/>
    <w:rsid w:val="27B70576"/>
    <w:rsid w:val="27D1688C"/>
    <w:rsid w:val="27F1371C"/>
    <w:rsid w:val="27FD0901"/>
    <w:rsid w:val="28013942"/>
    <w:rsid w:val="282B4E63"/>
    <w:rsid w:val="28354EB2"/>
    <w:rsid w:val="28520641"/>
    <w:rsid w:val="28612632"/>
    <w:rsid w:val="286C371E"/>
    <w:rsid w:val="2871507C"/>
    <w:rsid w:val="288D3427"/>
    <w:rsid w:val="28AF050A"/>
    <w:rsid w:val="28B05368"/>
    <w:rsid w:val="28CF57EE"/>
    <w:rsid w:val="28F3657A"/>
    <w:rsid w:val="293935AF"/>
    <w:rsid w:val="293D5D91"/>
    <w:rsid w:val="298C7B83"/>
    <w:rsid w:val="299A1551"/>
    <w:rsid w:val="29A047B9"/>
    <w:rsid w:val="29AB64DC"/>
    <w:rsid w:val="29C13E9E"/>
    <w:rsid w:val="29C16A2B"/>
    <w:rsid w:val="29C31D14"/>
    <w:rsid w:val="29C83DEE"/>
    <w:rsid w:val="29DF7CB3"/>
    <w:rsid w:val="29F45271"/>
    <w:rsid w:val="29F55728"/>
    <w:rsid w:val="2A017E33"/>
    <w:rsid w:val="2A3E70CF"/>
    <w:rsid w:val="2A482C60"/>
    <w:rsid w:val="2A5341FD"/>
    <w:rsid w:val="2A5D507B"/>
    <w:rsid w:val="2A611582"/>
    <w:rsid w:val="2A6E7289"/>
    <w:rsid w:val="2AAE6D4C"/>
    <w:rsid w:val="2AAF1D7B"/>
    <w:rsid w:val="2AD4533E"/>
    <w:rsid w:val="2B034C80"/>
    <w:rsid w:val="2B0878E2"/>
    <w:rsid w:val="2B4A6FA3"/>
    <w:rsid w:val="2B595843"/>
    <w:rsid w:val="2B6568DD"/>
    <w:rsid w:val="2B7D2D64"/>
    <w:rsid w:val="2B9A66A3"/>
    <w:rsid w:val="2BEB3C72"/>
    <w:rsid w:val="2C091017"/>
    <w:rsid w:val="2C0E2AD1"/>
    <w:rsid w:val="2C424FBB"/>
    <w:rsid w:val="2C666469"/>
    <w:rsid w:val="2C7072E8"/>
    <w:rsid w:val="2C844B41"/>
    <w:rsid w:val="2CA25BC0"/>
    <w:rsid w:val="2D450C7F"/>
    <w:rsid w:val="2D620FA5"/>
    <w:rsid w:val="2D870D8D"/>
    <w:rsid w:val="2D940DB4"/>
    <w:rsid w:val="2DCA301E"/>
    <w:rsid w:val="2E351196"/>
    <w:rsid w:val="2E97073D"/>
    <w:rsid w:val="2E975000"/>
    <w:rsid w:val="2E9B627C"/>
    <w:rsid w:val="2EBD258D"/>
    <w:rsid w:val="2EC145B4"/>
    <w:rsid w:val="2EC92CDF"/>
    <w:rsid w:val="2EDA3DC3"/>
    <w:rsid w:val="2F087CAC"/>
    <w:rsid w:val="2F120B2A"/>
    <w:rsid w:val="2F164811"/>
    <w:rsid w:val="2F390C55"/>
    <w:rsid w:val="2F3F2FA2"/>
    <w:rsid w:val="2FAC6889"/>
    <w:rsid w:val="2FD22068"/>
    <w:rsid w:val="2FF86879"/>
    <w:rsid w:val="300B0B73"/>
    <w:rsid w:val="303B19BB"/>
    <w:rsid w:val="304A7E50"/>
    <w:rsid w:val="30517430"/>
    <w:rsid w:val="30834127"/>
    <w:rsid w:val="30890978"/>
    <w:rsid w:val="30B05F05"/>
    <w:rsid w:val="30B76D6B"/>
    <w:rsid w:val="30D32425"/>
    <w:rsid w:val="3129749D"/>
    <w:rsid w:val="31342FDA"/>
    <w:rsid w:val="31573401"/>
    <w:rsid w:val="316164CC"/>
    <w:rsid w:val="316D029A"/>
    <w:rsid w:val="317456A7"/>
    <w:rsid w:val="318274F6"/>
    <w:rsid w:val="318B7BF5"/>
    <w:rsid w:val="31AF41FC"/>
    <w:rsid w:val="31CD14A0"/>
    <w:rsid w:val="31CF5E69"/>
    <w:rsid w:val="31FE3B9F"/>
    <w:rsid w:val="3225693B"/>
    <w:rsid w:val="3284589B"/>
    <w:rsid w:val="32861E51"/>
    <w:rsid w:val="329E6F01"/>
    <w:rsid w:val="32AE2F5F"/>
    <w:rsid w:val="32B53FD4"/>
    <w:rsid w:val="32DE3320"/>
    <w:rsid w:val="32F6518A"/>
    <w:rsid w:val="337577FA"/>
    <w:rsid w:val="339226ED"/>
    <w:rsid w:val="33A15FD9"/>
    <w:rsid w:val="33EF4F96"/>
    <w:rsid w:val="340B5DB5"/>
    <w:rsid w:val="34666E95"/>
    <w:rsid w:val="34735BC7"/>
    <w:rsid w:val="34790D04"/>
    <w:rsid w:val="348F6779"/>
    <w:rsid w:val="349F4C0E"/>
    <w:rsid w:val="34C208FD"/>
    <w:rsid w:val="34FA3BF3"/>
    <w:rsid w:val="35000290"/>
    <w:rsid w:val="35326DE4"/>
    <w:rsid w:val="353E6E1A"/>
    <w:rsid w:val="35415CC5"/>
    <w:rsid w:val="35B4494A"/>
    <w:rsid w:val="35F26FC0"/>
    <w:rsid w:val="35FC399A"/>
    <w:rsid w:val="360F36CE"/>
    <w:rsid w:val="36581519"/>
    <w:rsid w:val="365C267B"/>
    <w:rsid w:val="36794FEB"/>
    <w:rsid w:val="368D11D9"/>
    <w:rsid w:val="369C51A2"/>
    <w:rsid w:val="36A612B0"/>
    <w:rsid w:val="36A72DCA"/>
    <w:rsid w:val="36AE738B"/>
    <w:rsid w:val="36B46275"/>
    <w:rsid w:val="36F823B4"/>
    <w:rsid w:val="370B3DAC"/>
    <w:rsid w:val="37100E88"/>
    <w:rsid w:val="371032A1"/>
    <w:rsid w:val="375717D0"/>
    <w:rsid w:val="3761167F"/>
    <w:rsid w:val="37704640"/>
    <w:rsid w:val="37936580"/>
    <w:rsid w:val="37BE184F"/>
    <w:rsid w:val="37C36FBC"/>
    <w:rsid w:val="37CE75B8"/>
    <w:rsid w:val="37D01583"/>
    <w:rsid w:val="37EC64C9"/>
    <w:rsid w:val="37FE39FA"/>
    <w:rsid w:val="38021E2F"/>
    <w:rsid w:val="38110F2E"/>
    <w:rsid w:val="383447AC"/>
    <w:rsid w:val="38883C0B"/>
    <w:rsid w:val="38A14B72"/>
    <w:rsid w:val="38C61D78"/>
    <w:rsid w:val="38C62855"/>
    <w:rsid w:val="38D840CC"/>
    <w:rsid w:val="38DB01DF"/>
    <w:rsid w:val="392B2B48"/>
    <w:rsid w:val="393768A9"/>
    <w:rsid w:val="394A37AD"/>
    <w:rsid w:val="39987E7E"/>
    <w:rsid w:val="39B167FC"/>
    <w:rsid w:val="39CB3DB0"/>
    <w:rsid w:val="39FF7EFD"/>
    <w:rsid w:val="3AB75B9D"/>
    <w:rsid w:val="3AB91992"/>
    <w:rsid w:val="3ABA314B"/>
    <w:rsid w:val="3AEF4708"/>
    <w:rsid w:val="3AF86E26"/>
    <w:rsid w:val="3B0D21A6"/>
    <w:rsid w:val="3B0E03F8"/>
    <w:rsid w:val="3B114340"/>
    <w:rsid w:val="3B5B37D4"/>
    <w:rsid w:val="3B5C6BB4"/>
    <w:rsid w:val="3B7B35B3"/>
    <w:rsid w:val="3B8C756F"/>
    <w:rsid w:val="3BA40D5C"/>
    <w:rsid w:val="3BCF64DB"/>
    <w:rsid w:val="3BD056AD"/>
    <w:rsid w:val="3BF916D5"/>
    <w:rsid w:val="3BFE735B"/>
    <w:rsid w:val="3C0F621A"/>
    <w:rsid w:val="3C131A3E"/>
    <w:rsid w:val="3C2B048B"/>
    <w:rsid w:val="3C3519B4"/>
    <w:rsid w:val="3CA560AA"/>
    <w:rsid w:val="3CBD200E"/>
    <w:rsid w:val="3CC2593E"/>
    <w:rsid w:val="3CFB44A3"/>
    <w:rsid w:val="3D2753CD"/>
    <w:rsid w:val="3D494186"/>
    <w:rsid w:val="3D6F7148"/>
    <w:rsid w:val="3D9D1F07"/>
    <w:rsid w:val="3DF311F4"/>
    <w:rsid w:val="3DF8713D"/>
    <w:rsid w:val="3E0C3B6F"/>
    <w:rsid w:val="3E263CAA"/>
    <w:rsid w:val="3E774506"/>
    <w:rsid w:val="3E8A248B"/>
    <w:rsid w:val="3EC60AC4"/>
    <w:rsid w:val="3ED15F60"/>
    <w:rsid w:val="3EE46638"/>
    <w:rsid w:val="3EE9271A"/>
    <w:rsid w:val="3EEA4CD8"/>
    <w:rsid w:val="3F0D37E5"/>
    <w:rsid w:val="3F5114FE"/>
    <w:rsid w:val="3F8844F1"/>
    <w:rsid w:val="3FA4554B"/>
    <w:rsid w:val="3FAC6431"/>
    <w:rsid w:val="3FCD1DC1"/>
    <w:rsid w:val="3FCD3D00"/>
    <w:rsid w:val="402E4C1E"/>
    <w:rsid w:val="40513AD4"/>
    <w:rsid w:val="405A40DF"/>
    <w:rsid w:val="40641605"/>
    <w:rsid w:val="407F3B46"/>
    <w:rsid w:val="40946F6E"/>
    <w:rsid w:val="40B518EE"/>
    <w:rsid w:val="40C357E1"/>
    <w:rsid w:val="40DE261A"/>
    <w:rsid w:val="40E165AE"/>
    <w:rsid w:val="40E505AA"/>
    <w:rsid w:val="40F075B6"/>
    <w:rsid w:val="41061B71"/>
    <w:rsid w:val="41287D39"/>
    <w:rsid w:val="41686388"/>
    <w:rsid w:val="41C759C7"/>
    <w:rsid w:val="41DB7203"/>
    <w:rsid w:val="41EA1FEF"/>
    <w:rsid w:val="41F92F97"/>
    <w:rsid w:val="41FA4762"/>
    <w:rsid w:val="423A1295"/>
    <w:rsid w:val="42750C63"/>
    <w:rsid w:val="429513FF"/>
    <w:rsid w:val="42994D96"/>
    <w:rsid w:val="42A47894"/>
    <w:rsid w:val="42A8401C"/>
    <w:rsid w:val="42BC258C"/>
    <w:rsid w:val="42C341BE"/>
    <w:rsid w:val="42CB4E20"/>
    <w:rsid w:val="42E859D2"/>
    <w:rsid w:val="42EB101F"/>
    <w:rsid w:val="42FD66F3"/>
    <w:rsid w:val="43000F6E"/>
    <w:rsid w:val="43016A94"/>
    <w:rsid w:val="43132970"/>
    <w:rsid w:val="433429C6"/>
    <w:rsid w:val="43572B58"/>
    <w:rsid w:val="437234EE"/>
    <w:rsid w:val="438F22F2"/>
    <w:rsid w:val="43B753A5"/>
    <w:rsid w:val="43C95804"/>
    <w:rsid w:val="43CD4BC8"/>
    <w:rsid w:val="43EB5822"/>
    <w:rsid w:val="442E78A4"/>
    <w:rsid w:val="44380D6D"/>
    <w:rsid w:val="44393376"/>
    <w:rsid w:val="447423F9"/>
    <w:rsid w:val="447A6FA4"/>
    <w:rsid w:val="447D1511"/>
    <w:rsid w:val="449D0A3E"/>
    <w:rsid w:val="44A771C7"/>
    <w:rsid w:val="44B87626"/>
    <w:rsid w:val="44C416A5"/>
    <w:rsid w:val="44DA134B"/>
    <w:rsid w:val="45156827"/>
    <w:rsid w:val="453018B3"/>
    <w:rsid w:val="45366C08"/>
    <w:rsid w:val="45741721"/>
    <w:rsid w:val="459E63CD"/>
    <w:rsid w:val="460743C1"/>
    <w:rsid w:val="46274A64"/>
    <w:rsid w:val="463B406B"/>
    <w:rsid w:val="465515D1"/>
    <w:rsid w:val="468E5F9E"/>
    <w:rsid w:val="46910D86"/>
    <w:rsid w:val="46AC06D0"/>
    <w:rsid w:val="46D24AF3"/>
    <w:rsid w:val="47136D96"/>
    <w:rsid w:val="47166712"/>
    <w:rsid w:val="477E4B57"/>
    <w:rsid w:val="4799373F"/>
    <w:rsid w:val="47A45C40"/>
    <w:rsid w:val="47B642F1"/>
    <w:rsid w:val="48312A19"/>
    <w:rsid w:val="484A67E7"/>
    <w:rsid w:val="48517906"/>
    <w:rsid w:val="48627FD5"/>
    <w:rsid w:val="48657952"/>
    <w:rsid w:val="4879759D"/>
    <w:rsid w:val="48A979B2"/>
    <w:rsid w:val="48B3438D"/>
    <w:rsid w:val="48B65001"/>
    <w:rsid w:val="48F350D1"/>
    <w:rsid w:val="48F46014"/>
    <w:rsid w:val="49270C97"/>
    <w:rsid w:val="492E435B"/>
    <w:rsid w:val="49483625"/>
    <w:rsid w:val="49677B8C"/>
    <w:rsid w:val="49846079"/>
    <w:rsid w:val="499046CE"/>
    <w:rsid w:val="499718FB"/>
    <w:rsid w:val="49A81A17"/>
    <w:rsid w:val="49B7345F"/>
    <w:rsid w:val="49C878DA"/>
    <w:rsid w:val="49D73E2C"/>
    <w:rsid w:val="49E62540"/>
    <w:rsid w:val="4A0D21C2"/>
    <w:rsid w:val="4A253068"/>
    <w:rsid w:val="4A282B58"/>
    <w:rsid w:val="4A5F28FE"/>
    <w:rsid w:val="4A71245C"/>
    <w:rsid w:val="4A7C48B3"/>
    <w:rsid w:val="4A8732C7"/>
    <w:rsid w:val="4A8A55C1"/>
    <w:rsid w:val="4A901F62"/>
    <w:rsid w:val="4AB60164"/>
    <w:rsid w:val="4AB65875"/>
    <w:rsid w:val="4ACC1496"/>
    <w:rsid w:val="4ADB7BCB"/>
    <w:rsid w:val="4B38326F"/>
    <w:rsid w:val="4B41608D"/>
    <w:rsid w:val="4B47757B"/>
    <w:rsid w:val="4BD765E4"/>
    <w:rsid w:val="4C0373D9"/>
    <w:rsid w:val="4C0D3A2E"/>
    <w:rsid w:val="4C3103EA"/>
    <w:rsid w:val="4C37161C"/>
    <w:rsid w:val="4C3954F1"/>
    <w:rsid w:val="4C411BB5"/>
    <w:rsid w:val="4C5D11DF"/>
    <w:rsid w:val="4CCA413F"/>
    <w:rsid w:val="4CCB0AE6"/>
    <w:rsid w:val="4CCF7EAB"/>
    <w:rsid w:val="4CD55219"/>
    <w:rsid w:val="4CEF6AAF"/>
    <w:rsid w:val="4CF05012"/>
    <w:rsid w:val="4CF3569F"/>
    <w:rsid w:val="4D4A0EA3"/>
    <w:rsid w:val="4D52686A"/>
    <w:rsid w:val="4D891980"/>
    <w:rsid w:val="4D994499"/>
    <w:rsid w:val="4DAD437E"/>
    <w:rsid w:val="4DB210B7"/>
    <w:rsid w:val="4DF27705"/>
    <w:rsid w:val="4DFA2A5E"/>
    <w:rsid w:val="4DFE4BEC"/>
    <w:rsid w:val="4E0B07C7"/>
    <w:rsid w:val="4E296E9F"/>
    <w:rsid w:val="4E4837C9"/>
    <w:rsid w:val="4E4E37FD"/>
    <w:rsid w:val="4E582A5B"/>
    <w:rsid w:val="4E6A1980"/>
    <w:rsid w:val="4E6E104E"/>
    <w:rsid w:val="4E746CDD"/>
    <w:rsid w:val="4E887F02"/>
    <w:rsid w:val="4ED12F2F"/>
    <w:rsid w:val="4F8B05DA"/>
    <w:rsid w:val="4F960564"/>
    <w:rsid w:val="4FA244DE"/>
    <w:rsid w:val="4FBB7FCB"/>
    <w:rsid w:val="4FC9093A"/>
    <w:rsid w:val="4FDE4DE1"/>
    <w:rsid w:val="503E4E84"/>
    <w:rsid w:val="505226DD"/>
    <w:rsid w:val="50746AF7"/>
    <w:rsid w:val="510936E3"/>
    <w:rsid w:val="511128C3"/>
    <w:rsid w:val="51567365"/>
    <w:rsid w:val="51980A47"/>
    <w:rsid w:val="519A258E"/>
    <w:rsid w:val="51B72446"/>
    <w:rsid w:val="51C25A41"/>
    <w:rsid w:val="51E8779D"/>
    <w:rsid w:val="52102850"/>
    <w:rsid w:val="521279E8"/>
    <w:rsid w:val="5214018F"/>
    <w:rsid w:val="524E5126"/>
    <w:rsid w:val="52750905"/>
    <w:rsid w:val="52D0133E"/>
    <w:rsid w:val="52D90E94"/>
    <w:rsid w:val="52FE4D9E"/>
    <w:rsid w:val="536E5A80"/>
    <w:rsid w:val="53785B7E"/>
    <w:rsid w:val="542C1497"/>
    <w:rsid w:val="543071D9"/>
    <w:rsid w:val="54454171"/>
    <w:rsid w:val="54493DF7"/>
    <w:rsid w:val="546E7D01"/>
    <w:rsid w:val="54752E3E"/>
    <w:rsid w:val="547C5F7A"/>
    <w:rsid w:val="54A70D7B"/>
    <w:rsid w:val="54BC0A6D"/>
    <w:rsid w:val="54E0475B"/>
    <w:rsid w:val="551408A9"/>
    <w:rsid w:val="555D39B8"/>
    <w:rsid w:val="55684751"/>
    <w:rsid w:val="55921A56"/>
    <w:rsid w:val="55AE6607"/>
    <w:rsid w:val="55B80C3D"/>
    <w:rsid w:val="55BB2AD2"/>
    <w:rsid w:val="55F85AD5"/>
    <w:rsid w:val="56263BD2"/>
    <w:rsid w:val="562B5EAA"/>
    <w:rsid w:val="569C6486"/>
    <w:rsid w:val="569D5CCA"/>
    <w:rsid w:val="56B7486F"/>
    <w:rsid w:val="57120E18"/>
    <w:rsid w:val="571B28CB"/>
    <w:rsid w:val="57305C46"/>
    <w:rsid w:val="57626AD9"/>
    <w:rsid w:val="57A557E8"/>
    <w:rsid w:val="57BA5871"/>
    <w:rsid w:val="5818245E"/>
    <w:rsid w:val="582157B7"/>
    <w:rsid w:val="585B234B"/>
    <w:rsid w:val="58627B7D"/>
    <w:rsid w:val="586631C9"/>
    <w:rsid w:val="587F6039"/>
    <w:rsid w:val="588F1787"/>
    <w:rsid w:val="589C6BEB"/>
    <w:rsid w:val="58D75E75"/>
    <w:rsid w:val="58DC092D"/>
    <w:rsid w:val="58F509F1"/>
    <w:rsid w:val="58FA08A9"/>
    <w:rsid w:val="59050C34"/>
    <w:rsid w:val="5942559D"/>
    <w:rsid w:val="5952374E"/>
    <w:rsid w:val="598B186F"/>
    <w:rsid w:val="599B6EA3"/>
    <w:rsid w:val="59F07391"/>
    <w:rsid w:val="5A04713E"/>
    <w:rsid w:val="5A272E2C"/>
    <w:rsid w:val="5A3D7F5A"/>
    <w:rsid w:val="5ABF4FD1"/>
    <w:rsid w:val="5AC13AD0"/>
    <w:rsid w:val="5AFC02DC"/>
    <w:rsid w:val="5B174C4F"/>
    <w:rsid w:val="5B490B80"/>
    <w:rsid w:val="5B82093D"/>
    <w:rsid w:val="5B860901"/>
    <w:rsid w:val="5B885B4D"/>
    <w:rsid w:val="5B9F418C"/>
    <w:rsid w:val="5BAD110F"/>
    <w:rsid w:val="5BB1282A"/>
    <w:rsid w:val="5BDC4635"/>
    <w:rsid w:val="5C2D3FFE"/>
    <w:rsid w:val="5C5C2E57"/>
    <w:rsid w:val="5C951EFC"/>
    <w:rsid w:val="5CCA707D"/>
    <w:rsid w:val="5D03747B"/>
    <w:rsid w:val="5D0B2591"/>
    <w:rsid w:val="5D5D7D05"/>
    <w:rsid w:val="5D731EE5"/>
    <w:rsid w:val="5DB1138B"/>
    <w:rsid w:val="5DF43025"/>
    <w:rsid w:val="5DF70D68"/>
    <w:rsid w:val="5E022222"/>
    <w:rsid w:val="5E1D07CE"/>
    <w:rsid w:val="5E317DD6"/>
    <w:rsid w:val="5E656882"/>
    <w:rsid w:val="5E664DED"/>
    <w:rsid w:val="5E7D032C"/>
    <w:rsid w:val="5E93283E"/>
    <w:rsid w:val="5E9465B6"/>
    <w:rsid w:val="5F0954FA"/>
    <w:rsid w:val="5F846D4B"/>
    <w:rsid w:val="5F97635E"/>
    <w:rsid w:val="5FA10F8B"/>
    <w:rsid w:val="5FB511EA"/>
    <w:rsid w:val="5FD27396"/>
    <w:rsid w:val="600A2FD4"/>
    <w:rsid w:val="600F1F1A"/>
    <w:rsid w:val="602B6AA7"/>
    <w:rsid w:val="6065645C"/>
    <w:rsid w:val="60A61163"/>
    <w:rsid w:val="60B62814"/>
    <w:rsid w:val="60D809DC"/>
    <w:rsid w:val="60E05AE3"/>
    <w:rsid w:val="60F02535"/>
    <w:rsid w:val="611A4D9A"/>
    <w:rsid w:val="61363955"/>
    <w:rsid w:val="6189617B"/>
    <w:rsid w:val="61A35E76"/>
    <w:rsid w:val="61A87A35"/>
    <w:rsid w:val="61DA24CD"/>
    <w:rsid w:val="61F02FBF"/>
    <w:rsid w:val="61F45CEA"/>
    <w:rsid w:val="62100EB9"/>
    <w:rsid w:val="62377A15"/>
    <w:rsid w:val="627E083F"/>
    <w:rsid w:val="62CF7BBD"/>
    <w:rsid w:val="62D43425"/>
    <w:rsid w:val="63006F02"/>
    <w:rsid w:val="630261E5"/>
    <w:rsid w:val="63332842"/>
    <w:rsid w:val="63520F1A"/>
    <w:rsid w:val="63621DB7"/>
    <w:rsid w:val="637123C4"/>
    <w:rsid w:val="63750371"/>
    <w:rsid w:val="63A159FD"/>
    <w:rsid w:val="63C27722"/>
    <w:rsid w:val="63C5722A"/>
    <w:rsid w:val="63DA4A6C"/>
    <w:rsid w:val="64030466"/>
    <w:rsid w:val="64065861"/>
    <w:rsid w:val="64372860"/>
    <w:rsid w:val="645A5BAC"/>
    <w:rsid w:val="646C653A"/>
    <w:rsid w:val="648C502E"/>
    <w:rsid w:val="64925346"/>
    <w:rsid w:val="64A04DED"/>
    <w:rsid w:val="64F8789F"/>
    <w:rsid w:val="650224CC"/>
    <w:rsid w:val="65422545"/>
    <w:rsid w:val="654523B9"/>
    <w:rsid w:val="65F067C8"/>
    <w:rsid w:val="65FC2FD6"/>
    <w:rsid w:val="66100C18"/>
    <w:rsid w:val="66276317"/>
    <w:rsid w:val="6659332D"/>
    <w:rsid w:val="66653D42"/>
    <w:rsid w:val="66B31101"/>
    <w:rsid w:val="66C102AC"/>
    <w:rsid w:val="66DD5F97"/>
    <w:rsid w:val="671A2787"/>
    <w:rsid w:val="67334156"/>
    <w:rsid w:val="6734538B"/>
    <w:rsid w:val="67565CC2"/>
    <w:rsid w:val="676842AE"/>
    <w:rsid w:val="67717495"/>
    <w:rsid w:val="67786A75"/>
    <w:rsid w:val="6789369F"/>
    <w:rsid w:val="67915D89"/>
    <w:rsid w:val="67962B8C"/>
    <w:rsid w:val="679A2E90"/>
    <w:rsid w:val="67B63AD1"/>
    <w:rsid w:val="67C43A69"/>
    <w:rsid w:val="67DF5789"/>
    <w:rsid w:val="67FA56DC"/>
    <w:rsid w:val="68473868"/>
    <w:rsid w:val="684D6295"/>
    <w:rsid w:val="684E5A1A"/>
    <w:rsid w:val="68A5219B"/>
    <w:rsid w:val="68BF5B37"/>
    <w:rsid w:val="68F22857"/>
    <w:rsid w:val="69054339"/>
    <w:rsid w:val="6985012E"/>
    <w:rsid w:val="69962497"/>
    <w:rsid w:val="69B47B0D"/>
    <w:rsid w:val="69C01DBF"/>
    <w:rsid w:val="69D8120E"/>
    <w:rsid w:val="69F50E3C"/>
    <w:rsid w:val="6A1C4030"/>
    <w:rsid w:val="6A5437CA"/>
    <w:rsid w:val="6A570BC4"/>
    <w:rsid w:val="6A872462"/>
    <w:rsid w:val="6A9E67F3"/>
    <w:rsid w:val="6AA1410B"/>
    <w:rsid w:val="6AB26742"/>
    <w:rsid w:val="6ABF49BB"/>
    <w:rsid w:val="6B0C18F5"/>
    <w:rsid w:val="6B0C5E52"/>
    <w:rsid w:val="6B1116BB"/>
    <w:rsid w:val="6B264A3A"/>
    <w:rsid w:val="6B362ECF"/>
    <w:rsid w:val="6B5275DD"/>
    <w:rsid w:val="6B5E2426"/>
    <w:rsid w:val="6B8C650A"/>
    <w:rsid w:val="6BB071EB"/>
    <w:rsid w:val="6BBA58AE"/>
    <w:rsid w:val="6BC93D43"/>
    <w:rsid w:val="6BF40694"/>
    <w:rsid w:val="6C1116F4"/>
    <w:rsid w:val="6C111DE4"/>
    <w:rsid w:val="6C2B67AC"/>
    <w:rsid w:val="6C2E52EC"/>
    <w:rsid w:val="6C415A6C"/>
    <w:rsid w:val="6C9360FF"/>
    <w:rsid w:val="6CA4030D"/>
    <w:rsid w:val="6CBA7B30"/>
    <w:rsid w:val="6CD70182"/>
    <w:rsid w:val="6CDD76FC"/>
    <w:rsid w:val="6D130D43"/>
    <w:rsid w:val="6D1C60F5"/>
    <w:rsid w:val="6D3C1188"/>
    <w:rsid w:val="6D4A4A10"/>
    <w:rsid w:val="6D4C5B26"/>
    <w:rsid w:val="6D5238C5"/>
    <w:rsid w:val="6D793547"/>
    <w:rsid w:val="6D9B670A"/>
    <w:rsid w:val="6DB225B5"/>
    <w:rsid w:val="6DC44C78"/>
    <w:rsid w:val="6DC62C5A"/>
    <w:rsid w:val="6E113780"/>
    <w:rsid w:val="6E281237"/>
    <w:rsid w:val="6E337B9A"/>
    <w:rsid w:val="6E427DDD"/>
    <w:rsid w:val="6E4756A9"/>
    <w:rsid w:val="6E804461"/>
    <w:rsid w:val="6E931379"/>
    <w:rsid w:val="6EE64B99"/>
    <w:rsid w:val="6EF530A1"/>
    <w:rsid w:val="6F2E3EBD"/>
    <w:rsid w:val="6F4472AF"/>
    <w:rsid w:val="6F4D07E7"/>
    <w:rsid w:val="6F543924"/>
    <w:rsid w:val="6F9812DE"/>
    <w:rsid w:val="6F9A4608"/>
    <w:rsid w:val="6FB106B4"/>
    <w:rsid w:val="6FB51B2B"/>
    <w:rsid w:val="6FC648B3"/>
    <w:rsid w:val="6FDD7DBD"/>
    <w:rsid w:val="6FE729EA"/>
    <w:rsid w:val="6FE820D6"/>
    <w:rsid w:val="70161521"/>
    <w:rsid w:val="7040659E"/>
    <w:rsid w:val="70422316"/>
    <w:rsid w:val="706367FB"/>
    <w:rsid w:val="7080197D"/>
    <w:rsid w:val="708C77C7"/>
    <w:rsid w:val="70981F36"/>
    <w:rsid w:val="70A628A5"/>
    <w:rsid w:val="70CC1108"/>
    <w:rsid w:val="70FA499F"/>
    <w:rsid w:val="71450069"/>
    <w:rsid w:val="71492C0C"/>
    <w:rsid w:val="717769D1"/>
    <w:rsid w:val="71C34762"/>
    <w:rsid w:val="72141A90"/>
    <w:rsid w:val="72312642"/>
    <w:rsid w:val="72A9667D"/>
    <w:rsid w:val="72B80E7E"/>
    <w:rsid w:val="731F249B"/>
    <w:rsid w:val="73221F8B"/>
    <w:rsid w:val="73545E78"/>
    <w:rsid w:val="738D1AFA"/>
    <w:rsid w:val="73DB2866"/>
    <w:rsid w:val="73E90568"/>
    <w:rsid w:val="73F2195D"/>
    <w:rsid w:val="748922C2"/>
    <w:rsid w:val="74A40EAA"/>
    <w:rsid w:val="74DC1883"/>
    <w:rsid w:val="75265D63"/>
    <w:rsid w:val="7559369A"/>
    <w:rsid w:val="757C07BC"/>
    <w:rsid w:val="758A4CE8"/>
    <w:rsid w:val="759C7DD3"/>
    <w:rsid w:val="75A373B3"/>
    <w:rsid w:val="75AF649D"/>
    <w:rsid w:val="75BE5F9B"/>
    <w:rsid w:val="75CA46FF"/>
    <w:rsid w:val="75D03FB3"/>
    <w:rsid w:val="75DA4B34"/>
    <w:rsid w:val="75DB4D9F"/>
    <w:rsid w:val="75DF5F11"/>
    <w:rsid w:val="75EF047D"/>
    <w:rsid w:val="760D6012"/>
    <w:rsid w:val="76147EFF"/>
    <w:rsid w:val="7641097A"/>
    <w:rsid w:val="76634D94"/>
    <w:rsid w:val="766449A8"/>
    <w:rsid w:val="766F1987"/>
    <w:rsid w:val="76853253"/>
    <w:rsid w:val="76EF24FB"/>
    <w:rsid w:val="77046BCC"/>
    <w:rsid w:val="770519A8"/>
    <w:rsid w:val="77204E1B"/>
    <w:rsid w:val="772900AB"/>
    <w:rsid w:val="77342F79"/>
    <w:rsid w:val="77361EB4"/>
    <w:rsid w:val="77366005"/>
    <w:rsid w:val="778313CB"/>
    <w:rsid w:val="778F4CA0"/>
    <w:rsid w:val="77D058E9"/>
    <w:rsid w:val="77E257E7"/>
    <w:rsid w:val="77E5191E"/>
    <w:rsid w:val="780A2F39"/>
    <w:rsid w:val="78245F09"/>
    <w:rsid w:val="783E72B7"/>
    <w:rsid w:val="7860333A"/>
    <w:rsid w:val="78856ECF"/>
    <w:rsid w:val="78EF5C13"/>
    <w:rsid w:val="79330A4E"/>
    <w:rsid w:val="79604EB0"/>
    <w:rsid w:val="797B41A3"/>
    <w:rsid w:val="79A61220"/>
    <w:rsid w:val="79AC343C"/>
    <w:rsid w:val="79CF3E8A"/>
    <w:rsid w:val="79E63D12"/>
    <w:rsid w:val="7A245B38"/>
    <w:rsid w:val="7A331DFB"/>
    <w:rsid w:val="7A613399"/>
    <w:rsid w:val="7A915458"/>
    <w:rsid w:val="7AA14963"/>
    <w:rsid w:val="7AB12572"/>
    <w:rsid w:val="7B4E6013"/>
    <w:rsid w:val="7B7C67B1"/>
    <w:rsid w:val="7B8F3F36"/>
    <w:rsid w:val="7BA31E7C"/>
    <w:rsid w:val="7BA7127F"/>
    <w:rsid w:val="7BB73BB8"/>
    <w:rsid w:val="7BC83B53"/>
    <w:rsid w:val="7BC938EC"/>
    <w:rsid w:val="7BE75251"/>
    <w:rsid w:val="7BE94FD0"/>
    <w:rsid w:val="7C037363"/>
    <w:rsid w:val="7C0641F8"/>
    <w:rsid w:val="7C211CEF"/>
    <w:rsid w:val="7C3176E7"/>
    <w:rsid w:val="7C351DA3"/>
    <w:rsid w:val="7C36796C"/>
    <w:rsid w:val="7C546AB7"/>
    <w:rsid w:val="7C5B46EC"/>
    <w:rsid w:val="7CA61976"/>
    <w:rsid w:val="7CD55F66"/>
    <w:rsid w:val="7CDC1420"/>
    <w:rsid w:val="7CDE6F23"/>
    <w:rsid w:val="7CEE1B96"/>
    <w:rsid w:val="7D001D02"/>
    <w:rsid w:val="7D407BDD"/>
    <w:rsid w:val="7D4E0616"/>
    <w:rsid w:val="7DC53D98"/>
    <w:rsid w:val="7E462FD2"/>
    <w:rsid w:val="7E515E95"/>
    <w:rsid w:val="7EA85A3A"/>
    <w:rsid w:val="7EE34CC4"/>
    <w:rsid w:val="7F1B445E"/>
    <w:rsid w:val="7F3302C9"/>
    <w:rsid w:val="7F606315"/>
    <w:rsid w:val="7F6F6558"/>
    <w:rsid w:val="7F823374"/>
    <w:rsid w:val="7F930498"/>
    <w:rsid w:val="7FA4408C"/>
    <w:rsid w:val="7FB03323"/>
    <w:rsid w:val="7FD20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Theme="minorEastAsia" w:cstheme="minorBidi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2713</Words>
  <Characters>3314</Characters>
  <Lines>0</Lines>
  <Paragraphs>0</Paragraphs>
  <TotalTime>18</TotalTime>
  <ScaleCrop>false</ScaleCrop>
  <LinksUpToDate>false</LinksUpToDate>
  <CharactersWithSpaces>3399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2019-04-12T02:08:00Z</dcterms:created>
  <dc:creator>lenovo</dc:creator>
  <cp:lastModifiedBy>杨洁</cp:lastModifiedBy>
  <dcterms:modified xsi:type="dcterms:W3CDTF">2024-11-06T09:15:15Z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32251A975A8A46849F120D8F5D536FBB_13</vt:lpwstr>
  </property>
</Properties>
</file>