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6-苄基腺嘌呤(6-BA)</w:t>
      </w:r>
    </w:p>
    <w:p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6-苄基腺嘌呤(6-BA)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是主要生理功能是促进细胞分裂，诱导组织分化。常用于组织培养及与生长素配合使用提高坐果率，促进果实生长及蔬菜保鲜，解除休眠促进种子萌发，促进侧芽和侧枝发生，促进花芽分化，增加坐果和化学疏果，贮藏保鲜。6-苄基腺嘌呤用在豆芽种植上，至今已有26年的历史，实践证明是安全的，风险评估是安全的，相关部门答复是安全的，毒理实验证明无致畸、致突变作用，是安全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4-氯苯氧乙酸钠(以 4-氯苯氧乙酸计)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/>
        <w:ind w:left="0" w:right="0" w:firstLine="70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color="auto" w:fill="FFFFFF"/>
        </w:rPr>
        <w:t>4-氯苯氧乙酸钠是一种植物生长调节剂，曾在豆芽生产中被广泛使用，由于其对人体有一定积累毒性，《关于豆芽生产过程中禁止使用6-苄基腺嘌呤等物质的公告》（2015年第11号）中规定，生产者不得在豆芽生产过程中使用4-氯苯氧乙酸钠、赤霉素等物质，豆芽经营者不得经营含有4-氯苯氧乙酸钠、赤霉素等物质的豆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F3F3F"/>
          <w:spacing w:val="15"/>
          <w:sz w:val="32"/>
          <w:szCs w:val="32"/>
          <w:shd w:val="clear" w:color="auto" w:fill="FFFFFF"/>
        </w:rPr>
        <w:t>生产者为了抑制豆芽生根，提高豆芽产量而违规使用，导致在豆芽中检出4-氯苯氧乙酸钠。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Y0ZWU5NjVjZDQzMzhmZWNlNjEyMWY5MDJiODI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441DA9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AC0CC1"/>
    <w:rsid w:val="55F46D60"/>
    <w:rsid w:val="566641F1"/>
    <w:rsid w:val="568B0DA1"/>
    <w:rsid w:val="573D3FAB"/>
    <w:rsid w:val="579A1BCE"/>
    <w:rsid w:val="57D041CF"/>
    <w:rsid w:val="57F901AF"/>
    <w:rsid w:val="58385A75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C905825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902A58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1286</Characters>
  <Lines>0</Lines>
  <Paragraphs>0</Paragraphs>
  <TotalTime>2</TotalTime>
  <ScaleCrop>false</ScaleCrop>
  <LinksUpToDate>false</LinksUpToDate>
  <CharactersWithSpaces>1294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2023-09-18T07:44:46Z</cp:lastPrinted>
  <dcterms:modified xsi:type="dcterms:W3CDTF">2023-09-18T07:45:20Z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6A39B9ECDD6A4C85915690A3FA74544F_13</vt:lpwstr>
  </property>
</Properties>
</file>