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宋体"/>
          <w:b/>
          <w:bCs/>
          <w:kern w:val="0"/>
          <w:sz w:val="56"/>
          <w:szCs w:val="56"/>
        </w:rPr>
      </w:pPr>
      <w:r>
        <w:rPr>
          <w:rFonts w:hint="eastAsia" w:ascii="仿宋" w:hAnsi="仿宋" w:eastAsia="仿宋" w:cs="宋体"/>
          <w:b/>
          <w:bCs/>
          <w:kern w:val="0"/>
          <w:sz w:val="56"/>
          <w:szCs w:val="56"/>
        </w:rPr>
        <w:t>2</w:t>
      </w:r>
      <w:r>
        <w:rPr>
          <w:rFonts w:ascii="仿宋" w:hAnsi="仿宋" w:eastAsia="仿宋" w:cs="宋体"/>
          <w:b/>
          <w:bCs/>
          <w:kern w:val="0"/>
          <w:sz w:val="56"/>
          <w:szCs w:val="56"/>
        </w:rPr>
        <w:t>02</w:t>
      </w:r>
      <w:r>
        <w:rPr>
          <w:rFonts w:hint="eastAsia" w:ascii="仿宋" w:hAnsi="仿宋" w:eastAsia="仿宋" w:cs="宋体"/>
          <w:b/>
          <w:bCs/>
          <w:kern w:val="0"/>
          <w:sz w:val="56"/>
          <w:szCs w:val="56"/>
          <w:lang w:val="en-US" w:eastAsia="zh-CN"/>
        </w:rPr>
        <w:t>3</w:t>
      </w:r>
      <w:r>
        <w:rPr>
          <w:rFonts w:hint="eastAsia" w:ascii="仿宋" w:hAnsi="仿宋" w:eastAsia="仿宋" w:cs="宋体"/>
          <w:b/>
          <w:bCs/>
          <w:kern w:val="0"/>
          <w:sz w:val="56"/>
          <w:szCs w:val="56"/>
        </w:rPr>
        <w:t>年西安市</w:t>
      </w:r>
      <w:r>
        <w:rPr>
          <w:rFonts w:hint="eastAsia" w:ascii="仿宋" w:hAnsi="仿宋" w:eastAsia="仿宋" w:cs="宋体"/>
          <w:b/>
          <w:bCs/>
          <w:kern w:val="0"/>
          <w:sz w:val="56"/>
          <w:szCs w:val="56"/>
          <w:lang w:eastAsia="zh-CN"/>
        </w:rPr>
        <w:t>鄠邑区</w:t>
      </w:r>
      <w:r>
        <w:rPr>
          <w:rFonts w:hint="eastAsia" w:ascii="仿宋" w:hAnsi="仿宋" w:eastAsia="仿宋" w:cs="宋体"/>
          <w:b/>
          <w:bCs/>
          <w:kern w:val="0"/>
          <w:sz w:val="56"/>
          <w:szCs w:val="56"/>
        </w:rPr>
        <w:t>创业导师</w:t>
      </w:r>
      <w:r>
        <w:rPr>
          <w:rFonts w:hint="eastAsia" w:ascii="仿宋" w:hAnsi="仿宋" w:eastAsia="仿宋" w:cs="宋体"/>
          <w:b/>
          <w:bCs/>
          <w:kern w:val="0"/>
          <w:sz w:val="56"/>
          <w:szCs w:val="56"/>
          <w:lang w:eastAsia="zh-CN"/>
        </w:rPr>
        <w:t>拟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56"/>
          <w:szCs w:val="56"/>
        </w:rPr>
        <w:t>选聘名单</w:t>
      </w:r>
    </w:p>
    <w:p>
      <w:pPr>
        <w:ind w:firstLine="3600" w:firstLineChars="1000"/>
        <w:rPr>
          <w:rFonts w:hint="eastAsia" w:ascii="仿宋_GB2312" w:hAnsi="Times New Roman" w:eastAsia="仿宋_GB2312" w:cs="Times New Roman"/>
          <w:sz w:val="36"/>
          <w:szCs w:val="36"/>
        </w:rPr>
      </w:pPr>
      <w:r>
        <w:rPr>
          <w:rFonts w:hint="eastAsia" w:ascii="仿宋_GB2312" w:hAnsi="Times New Roman" w:eastAsia="仿宋_GB2312" w:cs="Times New Roman"/>
          <w:sz w:val="36"/>
          <w:szCs w:val="36"/>
        </w:rPr>
        <w:t>（按姓氏笔画排序，排名不分先后）</w:t>
      </w:r>
    </w:p>
    <w:tbl>
      <w:tblPr>
        <w:tblStyle w:val="3"/>
        <w:tblpPr w:leftFromText="180" w:rightFromText="180" w:vertAnchor="text" w:horzAnchor="page" w:tblpX="1934" w:tblpY="672"/>
        <w:tblOverlap w:val="never"/>
        <w:tblW w:w="13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10"/>
        <w:gridCol w:w="2547"/>
        <w:gridCol w:w="1772"/>
        <w:gridCol w:w="466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71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54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77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4666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35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曹振华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1987.02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曹天慧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1993.09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陕西浩公律师事务所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陈传峰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1983.02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西安市鄠邑区益农综合服务中心有限公司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陈辉锻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1984.01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陕西户县海丝村镇银行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陈鹏翔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1984.11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1978.02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西安格润牧业股份有限公司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陈旭良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1969.12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西安汇智医疗集团有限公司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董大洲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1976.01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西安市鄠邑区红豆杉种植专业合作社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方亭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1982.03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冯帆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</w:tbl>
    <w:p/>
    <w:p/>
    <w:tbl>
      <w:tblPr>
        <w:tblStyle w:val="3"/>
        <w:tblpPr w:leftFromText="180" w:rightFromText="180" w:vertAnchor="text" w:horzAnchor="page" w:tblpX="1934" w:tblpY="672"/>
        <w:tblOverlap w:val="never"/>
        <w:tblW w:w="13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648"/>
        <w:gridCol w:w="2547"/>
        <w:gridCol w:w="1772"/>
        <w:gridCol w:w="466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9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648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54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77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4666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35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高晓强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1986.05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西安市鄠邑区山鹰职业技能培训学校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韩冲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1993.03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胡选利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1965.11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西安户投科工发展有限公司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黄朝曦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1994.06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西安市鄠邑区残疾人创业孵化中心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贾康乐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1984.05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西安渭河家禽育种有限公司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李迁恩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1972.09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西安丰园果业科技有限公司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李志春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1991.10 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刘航录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西安希望现代牧业有限公司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刘跃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1987.05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刘振兴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1987.06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p/>
    <w:p/>
    <w:p/>
    <w:p/>
    <w:tbl>
      <w:tblPr>
        <w:tblStyle w:val="3"/>
        <w:tblpPr w:leftFromText="180" w:rightFromText="180" w:vertAnchor="text" w:horzAnchor="page" w:tblpX="1934" w:tblpY="672"/>
        <w:tblOverlap w:val="never"/>
        <w:tblW w:w="13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10"/>
        <w:gridCol w:w="2547"/>
        <w:gridCol w:w="1772"/>
        <w:gridCol w:w="466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71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54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77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4666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35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潘俊兵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1992.09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齐基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1985.10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千红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1987.08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屈茹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1983.04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任小文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1971.03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任晓辰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1991.02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西安玛珂特新材料科技股份有限公司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孙虎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1990.06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谈笑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谭展杭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1979.10 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西安市鄠邑区动物疾病预防控制中心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王珊珊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1984.06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p/>
    <w:p/>
    <w:p/>
    <w:p/>
    <w:tbl>
      <w:tblPr>
        <w:tblStyle w:val="3"/>
        <w:tblpPr w:leftFromText="180" w:rightFromText="180" w:vertAnchor="text" w:horzAnchor="page" w:tblpX="1934" w:tblpY="672"/>
        <w:tblOverlap w:val="never"/>
        <w:tblW w:w="13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10"/>
        <w:gridCol w:w="2547"/>
        <w:gridCol w:w="1772"/>
        <w:gridCol w:w="466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71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54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77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4666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35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王晓梅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1969.05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王妍青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1980.10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鄠邑区鑫诺职业技能培训学校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王颖超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王战伟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1978.11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西安崇信物流有限公司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王振峰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1986.02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温来宏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1972.01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户县同兴瓜菜专业合作社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吴勋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1980.04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1980.11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杨建涛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1970.07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西安市鄠邑区投资合作和工业信息化局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杨碎明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1971.11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p/>
    <w:p/>
    <w:p/>
    <w:p/>
    <w:tbl>
      <w:tblPr>
        <w:tblStyle w:val="3"/>
        <w:tblpPr w:leftFromText="180" w:rightFromText="180" w:vertAnchor="text" w:horzAnchor="page" w:tblpX="1934" w:tblpY="672"/>
        <w:tblOverlap w:val="never"/>
        <w:tblW w:w="13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10"/>
        <w:gridCol w:w="2547"/>
        <w:gridCol w:w="1772"/>
        <w:gridCol w:w="466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71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54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77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4666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35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杨兴顿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1979.03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西安耘领园区企业服务有限公司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张存花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1977.01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鄠邑区农业培训中心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1990.02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1984.11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张万高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1981.03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西安市鄠邑区裕兴农业科技发展有限公司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张象竣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1965.05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户县金辉种植专业合作社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张毅朝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1972.05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西安毅朝种养殖业专业合作社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张治国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1984.05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赵康柱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1964.01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西安博康电子有限公司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周高鹏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1986.12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350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Nzc0MDQ0NTM2MWViNjQxY2I2MGIzNDAwODFjNjUifQ=="/>
  </w:docVars>
  <w:rsids>
    <w:rsidRoot w:val="3B090B6B"/>
    <w:rsid w:val="09863DFB"/>
    <w:rsid w:val="09922C41"/>
    <w:rsid w:val="13BA5237"/>
    <w:rsid w:val="19383E60"/>
    <w:rsid w:val="1C7F7214"/>
    <w:rsid w:val="1F9A09AB"/>
    <w:rsid w:val="274D63FB"/>
    <w:rsid w:val="38E223D7"/>
    <w:rsid w:val="3B090B6B"/>
    <w:rsid w:val="506B1581"/>
    <w:rsid w:val="587E1756"/>
    <w:rsid w:val="5B773D0D"/>
    <w:rsid w:val="5C224094"/>
    <w:rsid w:val="655935EB"/>
    <w:rsid w:val="6B472824"/>
    <w:rsid w:val="7F27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986</Words>
  <Characters>1330</Characters>
  <Lines>0</Lines>
  <Paragraphs>0</Paragraphs>
  <TotalTime>9</TotalTime>
  <ScaleCrop>false</ScaleCrop>
  <LinksUpToDate>false</LinksUpToDate>
  <CharactersWithSpaces>1332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2023-05-15T08:20:00Z</dcterms:created>
  <dc:creator>Administrator</dc:creator>
  <cp:lastModifiedBy>北大软件</cp:lastModifiedBy>
  <dcterms:modified xsi:type="dcterms:W3CDTF">2023-05-24T07:37:50Z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BB21BECD0200457B9DCEBF3A3222C010_12</vt:lpwstr>
  </property>
</Properties>
</file>