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eastAsia="方正小标宋_GBK"/>
          <w:color w:val="000000"/>
          <w:kern w:val="44"/>
          <w:sz w:val="30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kern w:val="44"/>
          <w:sz w:val="30"/>
          <w:szCs w:val="44"/>
        </w:rPr>
        <w:t>交通运输领域基层政务公开标准目录（试行）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979"/>
        <w:gridCol w:w="850"/>
        <w:gridCol w:w="2282"/>
        <w:gridCol w:w="2163"/>
        <w:gridCol w:w="887"/>
        <w:gridCol w:w="645"/>
        <w:gridCol w:w="2121"/>
        <w:gridCol w:w="567"/>
        <w:gridCol w:w="567"/>
        <w:gridCol w:w="425"/>
        <w:gridCol w:w="691"/>
        <w:gridCol w:w="484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228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公开内容（要素）</w:t>
            </w:r>
          </w:p>
        </w:tc>
        <w:tc>
          <w:tcPr>
            <w:tcW w:w="216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主体</w:t>
            </w:r>
          </w:p>
        </w:tc>
        <w:tc>
          <w:tcPr>
            <w:tcW w:w="212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28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特定群众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依申请公开</w:t>
            </w:r>
          </w:p>
        </w:tc>
        <w:tc>
          <w:tcPr>
            <w:tcW w:w="4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2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公路水运工程基础设施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建设项目公告及基本情况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农村公路建设项目招投标公告；招标结果文件；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农村公路项目基本情况，建设单位、施工单位、监理单位、设计单位、监督单位等项目相关信息</w:t>
            </w:r>
            <w: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1.《交通运输领域基层政务公开标准指引》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2.《交通运输部关于推进农村公路建设“七公开”制度的意见》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■政府网站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□广播电视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□纸质媒体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其他   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3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项目许可信息</w:t>
            </w:r>
          </w:p>
        </w:tc>
        <w:tc>
          <w:tcPr>
            <w:tcW w:w="2282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农村公路建设项目设计审批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1.《交通运输领域基层政务公开标准指引》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2.《交通运输部关于推进农村公路建设“七公开”制度的意见》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■政府网站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□广播电视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□纸质媒体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□其他   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3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监管和养护管理</w:t>
            </w:r>
          </w:p>
        </w:tc>
        <w:tc>
          <w:tcPr>
            <w:tcW w:w="2282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农村公路质量安全监管和养护管理信息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1.《交通运输领域基层政务公开标准指引》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2.《交通运输部关于推进农村公路建设“七公开”制度的意见》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■政府网站             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      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□广播电视             □纸质媒体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       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       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       □其他   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3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公路交通 阻断信息</w:t>
            </w:r>
          </w:p>
        </w:tc>
        <w:tc>
          <w:tcPr>
            <w:tcW w:w="2282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因养护施工、改扩建施工、突发性地质灾害等原因对农 村公路采取全部封闭、部分车道封闭、限时封闭、主线分流、暂停施工措施等公路交通阻断信息。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《交通运输领域基层政务公开标准指引》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■政府网站             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      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□广播电视             □纸质媒体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       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       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       □其他   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1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道路运输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行政许可信息</w:t>
            </w:r>
          </w:p>
        </w:tc>
        <w:tc>
          <w:tcPr>
            <w:tcW w:w="2282" w:type="dxa"/>
            <w:vAlign w:val="center"/>
          </w:tcPr>
          <w:p>
            <w:pPr>
              <w:ind w:firstLine="180" w:firstLineChars="1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道路旅客运输站（场）经营许可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《交通运输领域基层政务公开标准指引》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■政府网站             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□广播电视             □纸质媒体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       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       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       □其他   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3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备案办事指南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道路客运班线起讫地客运站点及途经线路、维修备案等备案事项的办事指南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《交通运输领域基层政务公开标准指引》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■政府网站             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      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□广播电视             □纸质媒体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       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       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          □其他   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5" w:hRule="atLeast"/>
          <w:jc w:val="center"/>
        </w:trPr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服务信息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城市公共交通和道路客运相关服务信息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《交通运输领域基层政务公开标准指引》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及时更新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■政府网站             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      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□广播电视             □纸质媒体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       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       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       □其他   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6" w:hRule="atLeast"/>
          <w:jc w:val="center"/>
        </w:trPr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水路运输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监督检查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水路运输监督检查结果信息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《交通运输领域基层政务公开标准指引》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区交通运输局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■政府网站             □政府公报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□两微一端             □发布会/听证会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□广播电视             □纸质媒体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□公开查阅点           □政务服务中心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□便民服务站           □入户/现场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□精准推送             □其他   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008B73E5"/>
    <w:rsid w:val="00043405"/>
    <w:rsid w:val="00061DEB"/>
    <w:rsid w:val="001324E7"/>
    <w:rsid w:val="00161DA1"/>
    <w:rsid w:val="002A2F06"/>
    <w:rsid w:val="002D3D1E"/>
    <w:rsid w:val="002F70EF"/>
    <w:rsid w:val="00352119"/>
    <w:rsid w:val="003963C9"/>
    <w:rsid w:val="00442F2A"/>
    <w:rsid w:val="00487A74"/>
    <w:rsid w:val="004E0A6D"/>
    <w:rsid w:val="004E487B"/>
    <w:rsid w:val="00530C80"/>
    <w:rsid w:val="005925A3"/>
    <w:rsid w:val="005B3105"/>
    <w:rsid w:val="0063056B"/>
    <w:rsid w:val="00633CD1"/>
    <w:rsid w:val="006E1C72"/>
    <w:rsid w:val="007054A5"/>
    <w:rsid w:val="00712369"/>
    <w:rsid w:val="00720727"/>
    <w:rsid w:val="00760F3F"/>
    <w:rsid w:val="008B73E5"/>
    <w:rsid w:val="00957321"/>
    <w:rsid w:val="00A12AD7"/>
    <w:rsid w:val="00A16242"/>
    <w:rsid w:val="00A629CD"/>
    <w:rsid w:val="00A82DF6"/>
    <w:rsid w:val="00B254A7"/>
    <w:rsid w:val="00B254F4"/>
    <w:rsid w:val="00BD1ED3"/>
    <w:rsid w:val="00C30172"/>
    <w:rsid w:val="00CA0846"/>
    <w:rsid w:val="00CE7E42"/>
    <w:rsid w:val="00DC0D77"/>
    <w:rsid w:val="00E233B8"/>
    <w:rsid w:val="00E52D3A"/>
    <w:rsid w:val="00EA49CC"/>
    <w:rsid w:val="00EE62E5"/>
    <w:rsid w:val="00F4188F"/>
    <w:rsid w:val="00F8651A"/>
    <w:rsid w:val="00F91028"/>
    <w:rsid w:val="00FA5F9D"/>
    <w:rsid w:val="00FC6C65"/>
    <w:rsid w:val="12384CA6"/>
    <w:rsid w:val="14ED63CC"/>
    <w:rsid w:val="17B752C5"/>
    <w:rsid w:val="36BE7B30"/>
    <w:rsid w:val="39577AEE"/>
    <w:rsid w:val="3D769C42"/>
    <w:rsid w:val="3D7E984A"/>
    <w:rsid w:val="53E1C18F"/>
    <w:rsid w:val="5C3E0447"/>
    <w:rsid w:val="5F187988"/>
    <w:rsid w:val="5FDE7044"/>
    <w:rsid w:val="63D27965"/>
    <w:rsid w:val="6CA92CC1"/>
    <w:rsid w:val="7776F393"/>
    <w:rsid w:val="77F994DD"/>
    <w:rsid w:val="7B5310B4"/>
    <w:rsid w:val="7EFF09F4"/>
    <w:rsid w:val="B29F0736"/>
    <w:rsid w:val="BE5EEECB"/>
    <w:rsid w:val="DD3A46EA"/>
    <w:rsid w:val="DEF70C4A"/>
    <w:rsid w:val="E5AD14AA"/>
    <w:rsid w:val="EFAE6ABE"/>
    <w:rsid w:val="F7FF1033"/>
    <w:rsid w:val="F87D3DC2"/>
    <w:rsid w:val="FBDFD0CC"/>
    <w:rsid w:val="FCE9F3C2"/>
    <w:rsid w:val="FE70E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1517</Words>
  <Characters>1530</Characters>
  <Lines>15</Lines>
  <Paragraphs>4</Paragraphs>
  <TotalTime>1</TotalTime>
  <ScaleCrop>false</ScaleCrop>
  <LinksUpToDate>false</LinksUpToDate>
  <CharactersWithSpaces>2204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2022-06-01T04:36:00Z</dcterms:created>
  <dc:creator>uos</dc:creator>
  <cp:lastModifiedBy>手心</cp:lastModifiedBy>
  <cp:lastPrinted>2023-03-15T09:43:00Z</cp:lastPrinted>
  <dcterms:modified xsi:type="dcterms:W3CDTF">2023-03-21T03:35:39Z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1EA2C7756E3D45F5847538F14EE22672</vt:lpwstr>
  </property>
</Properties>
</file>