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附：</w:t>
      </w:r>
    </w:p>
    <w:p>
      <w:pPr>
        <w:jc w:val="center"/>
        <w:rPr>
          <w:rFonts w:ascii="华文中宋" w:hAnsi="华文中宋" w:eastAsia="华文中宋"/>
          <w:bCs/>
          <w:sz w:val="15"/>
          <w:szCs w:val="44"/>
        </w:rPr>
      </w:pPr>
    </w:p>
    <w:p>
      <w:pPr>
        <w:spacing w:line="600" w:lineRule="exact"/>
        <w:jc w:val="center"/>
        <w:rPr>
          <w:rFonts w:hint="eastAsia" w:ascii="方正小标宋_GBK" w:hAnsi="华文中宋" w:eastAsia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西安市鄠邑区</w:t>
      </w:r>
      <w:r>
        <w:rPr>
          <w:rFonts w:hint="eastAsia" w:ascii="方正小标宋_GBK" w:hAnsi="华文中宋" w:eastAsia="方正小标宋_GBK"/>
          <w:bCs/>
          <w:sz w:val="44"/>
          <w:szCs w:val="44"/>
          <w:lang w:val="en-US" w:eastAsia="zh-CN"/>
        </w:rPr>
        <w:t>民族宗教事务局</w:t>
      </w:r>
    </w:p>
    <w:p>
      <w:pPr>
        <w:spacing w:line="6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信息公开申请表</w:t>
      </w:r>
    </w:p>
    <w:tbl>
      <w:tblPr>
        <w:tblStyle w:val="2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  <w:szCs w:val="20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证件名称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证件号码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876" w:type="dxa"/>
            <w:vMerge w:val="restart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法人和其他组织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名　　称</w:t>
            </w:r>
          </w:p>
        </w:tc>
        <w:tc>
          <w:tcPr>
            <w:tcW w:w="5286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统一社会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信用代码</w:t>
            </w:r>
          </w:p>
        </w:tc>
        <w:tc>
          <w:tcPr>
            <w:tcW w:w="5286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法人代表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联系人姓名</w:t>
            </w:r>
          </w:p>
        </w:tc>
        <w:tc>
          <w:tcPr>
            <w:tcW w:w="185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电子邮箱</w:t>
            </w:r>
          </w:p>
        </w:tc>
        <w:tc>
          <w:tcPr>
            <w:tcW w:w="6347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通信地址</w:t>
            </w:r>
          </w:p>
        </w:tc>
        <w:tc>
          <w:tcPr>
            <w:tcW w:w="6347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联系电话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传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真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申请时间</w:t>
            </w:r>
          </w:p>
        </w:tc>
        <w:tc>
          <w:tcPr>
            <w:tcW w:w="205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50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right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  <w:szCs w:val="20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7952" w:type="dxa"/>
            <w:gridSpan w:val="9"/>
            <w:vAlign w:val="center"/>
          </w:tcPr>
          <w:p>
            <w:pPr>
              <w:spacing w:afterLines="50" w:line="600" w:lineRule="exac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所需信息的提供方式（单选）：</w:t>
            </w:r>
          </w:p>
          <w:p>
            <w:pPr>
              <w:spacing w:line="600" w:lineRule="exac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（　）电子邮件　　（　）邮寄　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exact"/>
          <w:jc w:val="center"/>
        </w:trPr>
        <w:tc>
          <w:tcPr>
            <w:tcW w:w="877" w:type="dxa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备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注</w:t>
            </w:r>
          </w:p>
        </w:tc>
        <w:tc>
          <w:tcPr>
            <w:tcW w:w="7952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spacing w:afterLines="50" w:line="600" w:lineRule="exact"/>
              <w:ind w:left="5250"/>
              <w:rPr>
                <w:rFonts w:ascii="仿宋" w:hAnsi="仿宋" w:eastAsia="仿宋"/>
                <w:sz w:val="24"/>
                <w:szCs w:val="20"/>
              </w:rPr>
            </w:pPr>
          </w:p>
        </w:tc>
      </w:tr>
    </w:tbl>
    <w:p>
      <w:pPr>
        <w:spacing w:line="480" w:lineRule="exact"/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@葡萄</cp:lastModifiedBy>
  <dcterms:modified xsi:type="dcterms:W3CDTF">2021-09-06T06:31:11Z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819FCBD99D554BF6AB9BFBF8AAFC368C</vt:lpwstr>
  </property>
</Properties>
</file>