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83" w:type="dxa"/>
        <w:tblInd w:w="93" w:type="dxa"/>
        <w:tblLook w:val="04A0"/>
      </w:tblPr>
      <w:tblGrid>
        <w:gridCol w:w="1090"/>
        <w:gridCol w:w="1398"/>
        <w:gridCol w:w="1111"/>
        <w:gridCol w:w="1111"/>
        <w:gridCol w:w="530"/>
        <w:gridCol w:w="1640"/>
        <w:gridCol w:w="93"/>
        <w:gridCol w:w="1234"/>
        <w:gridCol w:w="2241"/>
        <w:gridCol w:w="1616"/>
        <w:gridCol w:w="1219"/>
      </w:tblGrid>
      <w:tr w:rsidR="009C4C10" w:rsidRPr="001858D0" w:rsidTr="00FC5A8D">
        <w:trPr>
          <w:trHeight w:val="713"/>
        </w:trPr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C10" w:rsidRPr="001858D0" w:rsidRDefault="009C4C10" w:rsidP="00FC5A8D">
            <w:pPr>
              <w:rPr>
                <w:rFonts w:ascii="方正小标宋简体" w:eastAsia="方正小标宋简体" w:hAnsi="宋体" w:cs="宋体"/>
                <w:sz w:val="32"/>
                <w:szCs w:val="32"/>
              </w:rPr>
            </w:pPr>
            <w:r w:rsidRPr="001858D0">
              <w:rPr>
                <w:rFonts w:ascii="方正小标宋简体" w:eastAsia="方正小标宋简体" w:hAnsi="宋体" w:cs="宋体" w:hint="eastAsia"/>
                <w:sz w:val="32"/>
                <w:szCs w:val="32"/>
              </w:rPr>
              <w:t>附件</w:t>
            </w:r>
            <w:r>
              <w:rPr>
                <w:rFonts w:ascii="方正小标宋简体" w:eastAsia="方正小标宋简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C10" w:rsidRPr="001858D0" w:rsidRDefault="009C4C10" w:rsidP="00FC5A8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4C10" w:rsidRPr="001858D0" w:rsidRDefault="009C4C10" w:rsidP="00FC5A8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4C10" w:rsidRPr="001858D0" w:rsidRDefault="009C4C10" w:rsidP="00FC5A8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C10" w:rsidRPr="001858D0" w:rsidRDefault="009C4C10" w:rsidP="00FC5A8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C10" w:rsidRPr="001858D0" w:rsidRDefault="009C4C10" w:rsidP="00FC5A8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C4C10" w:rsidRPr="001858D0" w:rsidTr="00FC5A8D">
        <w:trPr>
          <w:trHeight w:val="1078"/>
        </w:trPr>
        <w:tc>
          <w:tcPr>
            <w:tcW w:w="1328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b/>
                <w:bCs/>
                <w:sz w:val="40"/>
                <w:szCs w:val="40"/>
              </w:rPr>
            </w:pPr>
            <w:r w:rsidRPr="009C4C10">
              <w:rPr>
                <w:rFonts w:ascii="宋体" w:eastAsia="宋体" w:hAnsi="宋体" w:cs="宋体" w:hint="eastAsia"/>
                <w:b/>
                <w:bCs/>
                <w:sz w:val="40"/>
                <w:szCs w:val="40"/>
              </w:rPr>
              <w:t>农田灌溉及产业基础设施建设资金项目计划表</w:t>
            </w:r>
          </w:p>
        </w:tc>
      </w:tr>
      <w:tr w:rsidR="009C4C10" w:rsidRPr="009C4C10" w:rsidTr="00FC5A8D">
        <w:trPr>
          <w:trHeight w:val="898"/>
        </w:trPr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镇名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村名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建设内容及规模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资金总额   （万元）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9C4C10" w:rsidRPr="009C4C10" w:rsidTr="00FC5A8D">
        <w:trPr>
          <w:trHeight w:val="986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农田灌溉项目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石井镇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石井村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用于修建农田灌溉井3眼及水泵、地埋管、地埋线等。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87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9C4C10" w:rsidRPr="009C4C10" w:rsidTr="00FC5A8D">
        <w:trPr>
          <w:trHeight w:val="772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 xml:space="preserve">产业基础设施项目  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甘河镇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马坊村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产业路硬化5200平米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9C4C10" w:rsidRPr="009C4C10" w:rsidTr="00FC5A8D">
        <w:trPr>
          <w:trHeight w:val="772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 xml:space="preserve">产业基础设施项目  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石井镇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柿园村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产业路硬化6135平米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113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9C4C10" w:rsidRPr="009C4C10" w:rsidTr="00FC5A8D">
        <w:trPr>
          <w:trHeight w:val="772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 xml:space="preserve">产业基础设施项目  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石井镇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栗园坡村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产业路硬化3375平米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63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9C4C10" w:rsidRPr="009C4C10" w:rsidTr="00FC5A8D">
        <w:trPr>
          <w:trHeight w:val="772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 xml:space="preserve">产业基础设施项目  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祖庵镇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梁庄村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产业路硬化3680平米。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9C4C10" w:rsidRPr="009C4C10" w:rsidTr="00FC5A8D">
        <w:trPr>
          <w:trHeight w:val="772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 xml:space="preserve">产业基础设施项目  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祖庵镇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祖北村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产业路硬化3600平米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9C4C10" w:rsidRPr="009C4C10" w:rsidTr="00FC5A8D">
        <w:trPr>
          <w:trHeight w:val="772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7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 xml:space="preserve">产业基础设施项目   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渭丰镇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渭南村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产业路硬化5200平米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96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9C4C10" w:rsidRPr="009C4C10" w:rsidTr="00FC5A8D">
        <w:trPr>
          <w:trHeight w:val="772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 xml:space="preserve">产业基础设施项目   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涝店镇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保安村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产业路硬化5000平米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92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9C4C10" w:rsidRPr="009C4C10" w:rsidTr="00FC5A8D">
        <w:trPr>
          <w:trHeight w:val="772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 xml:space="preserve">产业基础设施项目   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玉蝉街办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水磨头村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产业路硬化4800平米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88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9C4C10" w:rsidRPr="009C4C10" w:rsidTr="00FC5A8D">
        <w:trPr>
          <w:trHeight w:val="772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 xml:space="preserve">产业基础设施项目   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五竹街办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振华威村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产业路硬化5200平米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96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9C4C10" w:rsidRPr="009C4C10" w:rsidTr="00FC5A8D">
        <w:trPr>
          <w:trHeight w:val="772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合计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C10" w:rsidRPr="009C4C10" w:rsidRDefault="009C4C10" w:rsidP="00FC5A8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C10" w:rsidRPr="009C4C10" w:rsidRDefault="009C4C10" w:rsidP="00FC5A8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C10" w:rsidRPr="009C4C10" w:rsidRDefault="009C4C10" w:rsidP="00FC5A8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4C10" w:rsidRPr="009C4C10" w:rsidRDefault="009C4C10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>866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10" w:rsidRPr="009C4C10" w:rsidRDefault="009C4C10" w:rsidP="00FC5A8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9C4C10">
              <w:rPr>
                <w:rFonts w:ascii="宋体" w:eastAsia="宋体" w:hAnsi="宋体" w:cs="宋体" w:hint="eastAsia"/>
                <w:sz w:val="28"/>
                <w:szCs w:val="28"/>
              </w:rPr>
              <w:t xml:space="preserve">　</w:t>
            </w:r>
          </w:p>
        </w:tc>
      </w:tr>
    </w:tbl>
    <w:p w:rsidR="004358AB" w:rsidRPr="009C4C10" w:rsidRDefault="004358AB" w:rsidP="00D31D50">
      <w:pPr>
        <w:spacing w:line="220" w:lineRule="atLeast"/>
        <w:rPr>
          <w:rFonts w:ascii="宋体" w:eastAsia="宋体" w:hAnsi="宋体"/>
        </w:rPr>
      </w:pPr>
    </w:p>
    <w:sectPr w:rsidR="004358AB" w:rsidRPr="009C4C10" w:rsidSect="009C4C10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202" w:rsidRDefault="00521202" w:rsidP="009C4C10">
      <w:pPr>
        <w:spacing w:after="0"/>
      </w:pPr>
      <w:r>
        <w:separator/>
      </w:r>
    </w:p>
  </w:endnote>
  <w:endnote w:type="continuationSeparator" w:id="0">
    <w:p w:rsidR="00521202" w:rsidRDefault="00521202" w:rsidP="009C4C1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202" w:rsidRDefault="00521202" w:rsidP="009C4C10">
      <w:pPr>
        <w:spacing w:after="0"/>
      </w:pPr>
      <w:r>
        <w:separator/>
      </w:r>
    </w:p>
  </w:footnote>
  <w:footnote w:type="continuationSeparator" w:id="0">
    <w:p w:rsidR="00521202" w:rsidRDefault="00521202" w:rsidP="009C4C1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21202"/>
    <w:rsid w:val="0072630F"/>
    <w:rsid w:val="008B7726"/>
    <w:rsid w:val="009C4C1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4C1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4C1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4C1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4C1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2020-04-17T02:53:00Z</dcterms:modified>
</cp:coreProperties>
</file>